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16" w:rsidRPr="00973083" w:rsidRDefault="00FB7516" w:rsidP="00FB7516">
      <w:pPr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73083">
        <w:rPr>
          <w:rFonts w:ascii="Times New Roman" w:eastAsia="Calibri" w:hAnsi="Times New Roman" w:cs="Times New Roman"/>
          <w:sz w:val="32"/>
          <w:szCs w:val="32"/>
        </w:rPr>
        <w:t>Медицинский колледж</w:t>
      </w:r>
    </w:p>
    <w:p w:rsidR="00FB7516" w:rsidRPr="00973083" w:rsidRDefault="00FB7516" w:rsidP="00FB7516">
      <w:pPr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73083">
        <w:rPr>
          <w:rFonts w:ascii="Times New Roman" w:eastAsia="Calibri" w:hAnsi="Times New Roman" w:cs="Times New Roman"/>
          <w:sz w:val="32"/>
          <w:szCs w:val="32"/>
        </w:rPr>
        <w:t>ГБОУ ВПО ДГМА Минздрава России</w:t>
      </w:r>
    </w:p>
    <w:p w:rsidR="00FB7516" w:rsidRDefault="00FB7516" w:rsidP="00FB751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7516" w:rsidRPr="00AD66D6" w:rsidRDefault="00FB7516" w:rsidP="00FB7516">
      <w:pPr>
        <w:spacing w:before="120" w:after="120"/>
        <w:jc w:val="right"/>
        <w:rPr>
          <w:rFonts w:ascii="Times New Roman" w:hAnsi="Times New Roman" w:cs="Times New Roman"/>
          <w:color w:val="141414"/>
          <w:sz w:val="28"/>
          <w:szCs w:val="28"/>
        </w:rPr>
      </w:pPr>
    </w:p>
    <w:p w:rsidR="00FB7516" w:rsidRDefault="00FB7516" w:rsidP="00FB7516">
      <w:pPr>
        <w:spacing w:before="120" w:after="120"/>
        <w:jc w:val="right"/>
        <w:rPr>
          <w:rFonts w:ascii="Times New Roman" w:hAnsi="Times New Roman" w:cs="Times New Roman"/>
          <w:color w:val="141414"/>
          <w:sz w:val="28"/>
          <w:szCs w:val="28"/>
        </w:rPr>
      </w:pPr>
      <w:bookmarkStart w:id="0" w:name="_GoBack"/>
      <w:bookmarkEnd w:id="0"/>
    </w:p>
    <w:p w:rsidR="00FB7516" w:rsidRDefault="00FB7516" w:rsidP="00FB7516">
      <w:pPr>
        <w:spacing w:before="120" w:after="120"/>
        <w:jc w:val="right"/>
        <w:rPr>
          <w:rFonts w:ascii="Times New Roman" w:hAnsi="Times New Roman" w:cs="Times New Roman"/>
          <w:color w:val="141414"/>
          <w:sz w:val="28"/>
          <w:szCs w:val="28"/>
        </w:rPr>
      </w:pPr>
    </w:p>
    <w:p w:rsidR="00FB7516" w:rsidRPr="0087546C" w:rsidRDefault="00FB7516" w:rsidP="00FB7516">
      <w:pPr>
        <w:spacing w:before="120" w:after="120"/>
        <w:jc w:val="right"/>
        <w:rPr>
          <w:rFonts w:ascii="Times New Roman" w:hAnsi="Times New Roman" w:cs="Times New Roman"/>
          <w:color w:val="141414"/>
          <w:sz w:val="28"/>
          <w:szCs w:val="28"/>
        </w:rPr>
      </w:pPr>
    </w:p>
    <w:p w:rsidR="00FB7516" w:rsidRPr="0087546C" w:rsidRDefault="00FB7516" w:rsidP="00FB7516">
      <w:pPr>
        <w:shd w:val="clear" w:color="auto" w:fill="FFFFFF"/>
        <w:spacing w:before="403"/>
        <w:ind w:left="19" w:firstLine="125"/>
        <w:contextualSpacing/>
        <w:jc w:val="right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«Утверждаю»</w:t>
      </w:r>
    </w:p>
    <w:p w:rsidR="00FB7516" w:rsidRPr="0087546C" w:rsidRDefault="00FB7516" w:rsidP="00FB7516">
      <w:pPr>
        <w:shd w:val="clear" w:color="auto" w:fill="FFFFFF"/>
        <w:spacing w:before="403"/>
        <w:ind w:firstLine="125"/>
        <w:contextualSpacing/>
        <w:jc w:val="right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И.о. ректора ГБОУ ВПО</w:t>
      </w:r>
    </w:p>
    <w:p w:rsidR="00FB7516" w:rsidRPr="0087546C" w:rsidRDefault="00FB7516" w:rsidP="00FB7516">
      <w:pPr>
        <w:shd w:val="clear" w:color="auto" w:fill="FFFFFF"/>
        <w:spacing w:before="403"/>
        <w:ind w:firstLine="125"/>
        <w:contextualSpacing/>
        <w:jc w:val="right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ДГМА Минздрава России</w:t>
      </w:r>
    </w:p>
    <w:p w:rsidR="00FB7516" w:rsidRPr="0087546C" w:rsidRDefault="00FB7516" w:rsidP="00FB7516">
      <w:pPr>
        <w:shd w:val="clear" w:color="auto" w:fill="FFFFFF"/>
        <w:spacing w:before="403"/>
        <w:ind w:firstLine="125"/>
        <w:contextualSpacing/>
        <w:jc w:val="right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___________________Д.Р. Ахмедов</w:t>
      </w:r>
    </w:p>
    <w:p w:rsidR="00FB7516" w:rsidRPr="0087546C" w:rsidRDefault="00FB7516" w:rsidP="00FB7516">
      <w:pPr>
        <w:shd w:val="clear" w:color="auto" w:fill="FFFFFF"/>
        <w:spacing w:before="403"/>
        <w:ind w:firstLine="125"/>
        <w:contextualSpacing/>
        <w:jc w:val="right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«____» ________________ 2014г.</w:t>
      </w:r>
    </w:p>
    <w:p w:rsidR="00FB7516" w:rsidRDefault="00FB7516" w:rsidP="00FB7516">
      <w:pPr>
        <w:rPr>
          <w:rFonts w:ascii="Times New Roman" w:hAnsi="Times New Roman" w:cs="Times New Roman"/>
          <w:sz w:val="28"/>
          <w:szCs w:val="28"/>
        </w:rPr>
      </w:pPr>
    </w:p>
    <w:p w:rsid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B7516" w:rsidRDefault="00FB7516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B7516" w:rsidRDefault="00FB7516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B7516" w:rsidRDefault="00FD3D73" w:rsidP="00FD3D7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B7516">
        <w:rPr>
          <w:bCs/>
          <w:sz w:val="28"/>
          <w:szCs w:val="28"/>
        </w:rPr>
        <w:t>ПОЛОЖЕНИЕ</w:t>
      </w:r>
    </w:p>
    <w:p w:rsidR="00FB7516" w:rsidRPr="00FB7516" w:rsidRDefault="00FB7516" w:rsidP="00FB751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bCs/>
          <w:sz w:val="28"/>
          <w:szCs w:val="28"/>
        </w:rPr>
        <w:t xml:space="preserve">О ЯЗЫКЕ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МЕДИЦИНСКОМ</w:t>
      </w:r>
      <w:r w:rsidRPr="00FB7516">
        <w:rPr>
          <w:rFonts w:ascii="Times New Roman" w:eastAsia="Calibri" w:hAnsi="Times New Roman" w:cs="Times New Roman"/>
          <w:sz w:val="28"/>
          <w:szCs w:val="28"/>
        </w:rPr>
        <w:t xml:space="preserve"> КОЛЛЕДЖ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</w:p>
    <w:p w:rsidR="00FB7516" w:rsidRPr="00FB7516" w:rsidRDefault="00FB7516" w:rsidP="00FB751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7516">
        <w:rPr>
          <w:rFonts w:ascii="Times New Roman" w:eastAsia="Calibri" w:hAnsi="Times New Roman" w:cs="Times New Roman"/>
          <w:sz w:val="28"/>
          <w:szCs w:val="28"/>
        </w:rPr>
        <w:t>ГБОУ ВПО ДГМА МИНЗДРАВА РОССИИ</w:t>
      </w:r>
    </w:p>
    <w:p w:rsidR="00FD3D73" w:rsidRPr="00FD3D73" w:rsidRDefault="00FD3D73" w:rsidP="00FB751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D3D73">
        <w:rPr>
          <w:b/>
          <w:bCs/>
          <w:sz w:val="28"/>
          <w:szCs w:val="28"/>
        </w:rPr>
        <w:t>Махачкала 2014г.</w:t>
      </w:r>
    </w:p>
    <w:p w:rsidR="00FD3D73" w:rsidRPr="00FD3D73" w:rsidRDefault="00FD3D7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D7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D3D73" w:rsidRPr="005848EB" w:rsidRDefault="00FD3D73" w:rsidP="005848EB">
      <w:pPr>
        <w:pStyle w:val="1"/>
        <w:framePr w:w="9389" w:h="9044" w:hRule="exact" w:wrap="none" w:vAnchor="page" w:hAnchor="page" w:x="1273" w:y="1186"/>
        <w:numPr>
          <w:ilvl w:val="0"/>
          <w:numId w:val="1"/>
        </w:numPr>
        <w:shd w:val="clear" w:color="auto" w:fill="auto"/>
        <w:tabs>
          <w:tab w:val="left" w:pos="903"/>
        </w:tabs>
        <w:spacing w:line="480" w:lineRule="exact"/>
        <w:ind w:left="20" w:right="20" w:firstLine="420"/>
        <w:jc w:val="both"/>
        <w:rPr>
          <w:sz w:val="28"/>
          <w:szCs w:val="28"/>
        </w:rPr>
      </w:pPr>
      <w:proofErr w:type="gramStart"/>
      <w:r w:rsidRPr="00FD3D73">
        <w:rPr>
          <w:sz w:val="28"/>
          <w:szCs w:val="28"/>
        </w:rPr>
        <w:lastRenderedPageBreak/>
        <w:t>Настоящее Положение о языке образования в Медицинск</w:t>
      </w:r>
      <w:r w:rsidR="005848EB">
        <w:rPr>
          <w:sz w:val="28"/>
          <w:szCs w:val="28"/>
        </w:rPr>
        <w:t>ом</w:t>
      </w:r>
      <w:r w:rsidRPr="00FD3D73">
        <w:rPr>
          <w:sz w:val="28"/>
          <w:szCs w:val="28"/>
        </w:rPr>
        <w:t xml:space="preserve"> колледж</w:t>
      </w:r>
      <w:r w:rsidR="005848EB">
        <w:rPr>
          <w:sz w:val="28"/>
          <w:szCs w:val="28"/>
        </w:rPr>
        <w:t>е ГБОУ ВПО ДГМА Минздрава России</w:t>
      </w:r>
      <w:r w:rsidRPr="00FD3D73">
        <w:rPr>
          <w:sz w:val="28"/>
          <w:szCs w:val="28"/>
        </w:rPr>
        <w:t xml:space="preserve"> (далее - Положение) разработано в соответствии с Конституцией Российской Федерации, Федеральным законом от 01.06.2005 № 53-Ф3 «О государственном языке</w:t>
      </w:r>
      <w:r w:rsidR="005848EB">
        <w:rPr>
          <w:sz w:val="28"/>
          <w:szCs w:val="28"/>
        </w:rPr>
        <w:t xml:space="preserve"> </w:t>
      </w:r>
      <w:r w:rsidRPr="005848EB">
        <w:rPr>
          <w:sz w:val="28"/>
          <w:szCs w:val="28"/>
        </w:rPr>
        <w:t>Российской Федерации», Законом Российской Федерации «О языках народов Российской Федерации» от 25.10.1991 №1807, Федеральным законом от 29.12.2012г. №273-Ф3 «Об обра</w:t>
      </w:r>
      <w:r w:rsidR="005848EB">
        <w:rPr>
          <w:sz w:val="28"/>
          <w:szCs w:val="28"/>
        </w:rPr>
        <w:t>зовании в Российской Федерации»</w:t>
      </w:r>
      <w:r w:rsidRPr="005848EB">
        <w:rPr>
          <w:sz w:val="28"/>
          <w:szCs w:val="28"/>
        </w:rPr>
        <w:t xml:space="preserve"> и </w:t>
      </w:r>
      <w:r w:rsidR="005848EB">
        <w:rPr>
          <w:sz w:val="28"/>
          <w:szCs w:val="28"/>
        </w:rPr>
        <w:t xml:space="preserve">Положением о Медицинском Колледже </w:t>
      </w:r>
      <w:r w:rsidR="005848EB">
        <w:rPr>
          <w:sz w:val="28"/>
          <w:szCs w:val="28"/>
        </w:rPr>
        <w:t>ГБОУ</w:t>
      </w:r>
      <w:proofErr w:type="gramEnd"/>
      <w:r w:rsidR="005848EB">
        <w:rPr>
          <w:sz w:val="28"/>
          <w:szCs w:val="28"/>
        </w:rPr>
        <w:t xml:space="preserve"> ВПО ДГМА Минздрава России</w:t>
      </w:r>
      <w:r w:rsidR="005848EB">
        <w:rPr>
          <w:sz w:val="28"/>
          <w:szCs w:val="28"/>
        </w:rPr>
        <w:t>.</w:t>
      </w:r>
    </w:p>
    <w:p w:rsidR="00FD3D73" w:rsidRPr="00FD3D73" w:rsidRDefault="00FD3D73" w:rsidP="00FD3D73">
      <w:pPr>
        <w:pStyle w:val="1"/>
        <w:framePr w:w="9389" w:h="9044" w:hRule="exact" w:wrap="none" w:vAnchor="page" w:hAnchor="page" w:x="1273" w:y="1186"/>
        <w:numPr>
          <w:ilvl w:val="0"/>
          <w:numId w:val="1"/>
        </w:numPr>
        <w:shd w:val="clear" w:color="auto" w:fill="auto"/>
        <w:tabs>
          <w:tab w:val="left" w:pos="1057"/>
        </w:tabs>
        <w:spacing w:line="480" w:lineRule="exact"/>
        <w:ind w:left="20" w:right="20" w:firstLine="420"/>
        <w:jc w:val="both"/>
        <w:rPr>
          <w:sz w:val="28"/>
          <w:szCs w:val="28"/>
        </w:rPr>
      </w:pPr>
      <w:r w:rsidRPr="00FD3D73">
        <w:rPr>
          <w:sz w:val="28"/>
          <w:szCs w:val="28"/>
        </w:rPr>
        <w:t>Право граждан Российской Федерации на пользование государственным языком Российской Федерации в колледже обеспечивается путем получения образования на русском языке.</w:t>
      </w:r>
    </w:p>
    <w:p w:rsidR="00FD3D73" w:rsidRPr="00FD3D73" w:rsidRDefault="00FD3D73" w:rsidP="00FD3D73">
      <w:pPr>
        <w:pStyle w:val="1"/>
        <w:framePr w:w="9389" w:h="9044" w:hRule="exact" w:wrap="none" w:vAnchor="page" w:hAnchor="page" w:x="1273" w:y="1186"/>
        <w:numPr>
          <w:ilvl w:val="0"/>
          <w:numId w:val="1"/>
        </w:numPr>
        <w:shd w:val="clear" w:color="auto" w:fill="auto"/>
        <w:tabs>
          <w:tab w:val="left" w:pos="750"/>
        </w:tabs>
        <w:spacing w:line="480" w:lineRule="exact"/>
        <w:ind w:left="20" w:right="20" w:firstLine="420"/>
        <w:jc w:val="both"/>
        <w:rPr>
          <w:sz w:val="28"/>
          <w:szCs w:val="28"/>
        </w:rPr>
      </w:pPr>
      <w:r w:rsidRPr="00FD3D73">
        <w:rPr>
          <w:sz w:val="28"/>
          <w:szCs w:val="28"/>
        </w:rPr>
        <w:t>В колледже гарантируется получение образования на государственном языке Российской Федерации.</w:t>
      </w:r>
    </w:p>
    <w:p w:rsidR="00FD3D73" w:rsidRPr="00FD3D73" w:rsidRDefault="00FD3D73" w:rsidP="008D6F51">
      <w:pPr>
        <w:pStyle w:val="1"/>
        <w:framePr w:w="9389" w:h="9044" w:hRule="exact" w:wrap="none" w:vAnchor="page" w:hAnchor="page" w:x="1273" w:y="1186"/>
        <w:numPr>
          <w:ilvl w:val="0"/>
          <w:numId w:val="1"/>
        </w:numPr>
        <w:shd w:val="clear" w:color="auto" w:fill="auto"/>
        <w:tabs>
          <w:tab w:val="left" w:pos="903"/>
        </w:tabs>
        <w:spacing w:line="480" w:lineRule="exact"/>
        <w:ind w:left="20" w:right="20" w:firstLine="420"/>
        <w:jc w:val="both"/>
        <w:rPr>
          <w:sz w:val="28"/>
          <w:szCs w:val="28"/>
        </w:rPr>
      </w:pPr>
      <w:r w:rsidRPr="00FD3D73">
        <w:rPr>
          <w:sz w:val="28"/>
          <w:szCs w:val="28"/>
        </w:rP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  <w:r w:rsidR="008D6F51" w:rsidRPr="00FD3D73">
        <w:rPr>
          <w:sz w:val="28"/>
          <w:szCs w:val="28"/>
        </w:rPr>
        <w:t xml:space="preserve"> </w:t>
      </w:r>
    </w:p>
    <w:sectPr w:rsidR="00FD3D73" w:rsidRPr="00FD3D73" w:rsidSect="00FD3D7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490"/>
    <w:multiLevelType w:val="multilevel"/>
    <w:tmpl w:val="13700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73"/>
    <w:rsid w:val="00013CB1"/>
    <w:rsid w:val="00101826"/>
    <w:rsid w:val="00116299"/>
    <w:rsid w:val="001419D4"/>
    <w:rsid w:val="001E44D8"/>
    <w:rsid w:val="003806CA"/>
    <w:rsid w:val="004646DE"/>
    <w:rsid w:val="00542736"/>
    <w:rsid w:val="005848EB"/>
    <w:rsid w:val="00592A92"/>
    <w:rsid w:val="00602E26"/>
    <w:rsid w:val="00665F17"/>
    <w:rsid w:val="006810C9"/>
    <w:rsid w:val="006F10DD"/>
    <w:rsid w:val="00711441"/>
    <w:rsid w:val="007814B4"/>
    <w:rsid w:val="00845D0A"/>
    <w:rsid w:val="00884AEE"/>
    <w:rsid w:val="008D072F"/>
    <w:rsid w:val="008D6F51"/>
    <w:rsid w:val="00900825"/>
    <w:rsid w:val="009F5416"/>
    <w:rsid w:val="00A70880"/>
    <w:rsid w:val="00A7679D"/>
    <w:rsid w:val="00B646FD"/>
    <w:rsid w:val="00BA1E38"/>
    <w:rsid w:val="00BE066A"/>
    <w:rsid w:val="00C053C7"/>
    <w:rsid w:val="00C14050"/>
    <w:rsid w:val="00C64668"/>
    <w:rsid w:val="00CF736A"/>
    <w:rsid w:val="00D06774"/>
    <w:rsid w:val="00D40E8D"/>
    <w:rsid w:val="00D81766"/>
    <w:rsid w:val="00E7287C"/>
    <w:rsid w:val="00EB3C53"/>
    <w:rsid w:val="00EF76C5"/>
    <w:rsid w:val="00F54C2F"/>
    <w:rsid w:val="00FB0631"/>
    <w:rsid w:val="00FB7516"/>
    <w:rsid w:val="00FD3D73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73"/>
  </w:style>
  <w:style w:type="paragraph" w:styleId="2">
    <w:name w:val="heading 2"/>
    <w:basedOn w:val="a"/>
    <w:link w:val="20"/>
    <w:qFormat/>
    <w:rsid w:val="00FD3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3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D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D3D73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D3D73"/>
    <w:pPr>
      <w:widowControl w:val="0"/>
      <w:shd w:val="clear" w:color="auto" w:fill="FFFFFF"/>
      <w:spacing w:after="0" w:line="336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FD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F624-3485-4C23-8A9D-9991B944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Разия</cp:lastModifiedBy>
  <cp:revision>5</cp:revision>
  <cp:lastPrinted>2015-08-21T05:32:00Z</cp:lastPrinted>
  <dcterms:created xsi:type="dcterms:W3CDTF">2015-08-18T05:36:00Z</dcterms:created>
  <dcterms:modified xsi:type="dcterms:W3CDTF">2015-09-05T09:10:00Z</dcterms:modified>
</cp:coreProperties>
</file>