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87" w:rsidRPr="00F22F87" w:rsidRDefault="00F22F87" w:rsidP="00FE6B7C">
      <w:pPr>
        <w:ind w:firstLine="284"/>
        <w:jc w:val="center"/>
        <w:rPr>
          <w:b/>
          <w:caps/>
        </w:rPr>
      </w:pPr>
      <w:r w:rsidRPr="00660EF4">
        <w:rPr>
          <w:b/>
          <w:sz w:val="32"/>
          <w:szCs w:val="32"/>
        </w:rPr>
        <w:t xml:space="preserve">Аннотация к учебной дисциплине </w:t>
      </w:r>
      <w:r>
        <w:rPr>
          <w:b/>
          <w:caps/>
          <w:sz w:val="28"/>
          <w:szCs w:val="28"/>
        </w:rPr>
        <w:t xml:space="preserve"> </w:t>
      </w:r>
      <w:r w:rsidRPr="00F22F87">
        <w:rPr>
          <w:b/>
          <w:caps/>
        </w:rPr>
        <w:t xml:space="preserve">«Основы латинского языка </w:t>
      </w:r>
    </w:p>
    <w:p w:rsidR="00F22F87" w:rsidRPr="00F22F87" w:rsidRDefault="00F22F87" w:rsidP="00FE6B7C">
      <w:pPr>
        <w:ind w:firstLine="284"/>
        <w:jc w:val="center"/>
        <w:rPr>
          <w:b/>
          <w:caps/>
        </w:rPr>
      </w:pPr>
      <w:r w:rsidRPr="00F22F87">
        <w:rPr>
          <w:b/>
          <w:caps/>
        </w:rPr>
        <w:t>с медицинской терминологией»</w:t>
      </w:r>
    </w:p>
    <w:p w:rsidR="00F22F87" w:rsidRPr="00F22F87" w:rsidRDefault="00F22F87" w:rsidP="00FE6B7C">
      <w:pPr>
        <w:ind w:firstLine="284"/>
        <w:rPr>
          <w:b/>
          <w:i/>
        </w:rPr>
      </w:pPr>
    </w:p>
    <w:p w:rsidR="00F22F87" w:rsidRDefault="003F4CE5" w:rsidP="00FE6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F22F87">
        <w:rPr>
          <w:sz w:val="28"/>
          <w:szCs w:val="28"/>
        </w:rPr>
        <w:t xml:space="preserve"> программа учебной дисциплины</w:t>
      </w:r>
      <w:r w:rsidR="00F22F87">
        <w:rPr>
          <w:caps/>
          <w:sz w:val="28"/>
          <w:szCs w:val="28"/>
        </w:rPr>
        <w:t xml:space="preserve"> </w:t>
      </w:r>
      <w:r w:rsidR="00F22F87">
        <w:rPr>
          <w:sz w:val="28"/>
          <w:szCs w:val="28"/>
        </w:rPr>
        <w:t>разработана на основе Федерального государственного образовательного стандарта по специальности среднего профессионального образ</w:t>
      </w:r>
      <w:r>
        <w:rPr>
          <w:sz w:val="28"/>
          <w:szCs w:val="28"/>
        </w:rPr>
        <w:t>ования</w:t>
      </w:r>
      <w:r w:rsidR="002D19A5">
        <w:rPr>
          <w:sz w:val="28"/>
          <w:szCs w:val="28"/>
        </w:rPr>
        <w:t xml:space="preserve"> </w:t>
      </w:r>
      <w:r w:rsidR="00746758">
        <w:rPr>
          <w:sz w:val="28"/>
          <w:szCs w:val="28"/>
        </w:rPr>
        <w:t>31.02.01</w:t>
      </w:r>
      <w:r w:rsidR="002D19A5">
        <w:rPr>
          <w:sz w:val="28"/>
          <w:szCs w:val="28"/>
        </w:rPr>
        <w:t xml:space="preserve"> Лечебное</w:t>
      </w:r>
      <w:r w:rsidR="00F22F87">
        <w:rPr>
          <w:sz w:val="28"/>
          <w:szCs w:val="28"/>
        </w:rPr>
        <w:t xml:space="preserve"> дело</w:t>
      </w:r>
    </w:p>
    <w:p w:rsidR="00F22F87" w:rsidRPr="00523A35" w:rsidRDefault="00F22F87" w:rsidP="00FE6B7C">
      <w:pPr>
        <w:pStyle w:val="a3"/>
        <w:numPr>
          <w:ilvl w:val="1"/>
          <w:numId w:val="1"/>
        </w:numPr>
        <w:ind w:firstLine="284"/>
        <w:jc w:val="both"/>
        <w:rPr>
          <w:b/>
          <w:sz w:val="28"/>
          <w:szCs w:val="28"/>
        </w:rPr>
      </w:pPr>
      <w:r w:rsidRPr="00523A35">
        <w:rPr>
          <w:b/>
          <w:sz w:val="28"/>
          <w:szCs w:val="28"/>
        </w:rPr>
        <w:t>Область применения программы</w:t>
      </w:r>
    </w:p>
    <w:p w:rsidR="00F22F87" w:rsidRPr="00523A35" w:rsidRDefault="00F22F87" w:rsidP="00FE6B7C">
      <w:pPr>
        <w:ind w:firstLine="284"/>
        <w:jc w:val="both"/>
        <w:rPr>
          <w:b/>
          <w:sz w:val="28"/>
          <w:szCs w:val="28"/>
        </w:rPr>
      </w:pPr>
    </w:p>
    <w:p w:rsidR="00F22F87" w:rsidRPr="000E3BDF" w:rsidRDefault="002D19A5" w:rsidP="00FE6B7C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Рабочая</w:t>
      </w:r>
      <w:r w:rsidR="00F22F87">
        <w:rPr>
          <w:sz w:val="28"/>
          <w:szCs w:val="28"/>
        </w:rPr>
        <w:t xml:space="preserve"> программа учебной дисциплины является частью программы </w:t>
      </w:r>
      <w:r w:rsidR="00FE6B7C">
        <w:rPr>
          <w:sz w:val="28"/>
          <w:szCs w:val="28"/>
        </w:rPr>
        <w:t>подготовки специалистов среднего звена в</w:t>
      </w:r>
      <w:r w:rsidR="00F22F87">
        <w:rPr>
          <w:sz w:val="28"/>
          <w:szCs w:val="28"/>
        </w:rPr>
        <w:t xml:space="preserve"> соответствии с ФГОС по специальности СПО </w:t>
      </w:r>
      <w:r>
        <w:rPr>
          <w:bCs/>
          <w:sz w:val="28"/>
          <w:szCs w:val="28"/>
        </w:rPr>
        <w:t xml:space="preserve"> </w:t>
      </w:r>
      <w:r w:rsidR="00746758">
        <w:rPr>
          <w:bCs/>
          <w:sz w:val="28"/>
          <w:szCs w:val="28"/>
        </w:rPr>
        <w:t>31.02.01</w:t>
      </w:r>
      <w:r>
        <w:rPr>
          <w:bCs/>
          <w:sz w:val="28"/>
          <w:szCs w:val="28"/>
        </w:rPr>
        <w:t xml:space="preserve"> Лечебное</w:t>
      </w:r>
      <w:r w:rsidR="00F22F87">
        <w:rPr>
          <w:bCs/>
          <w:sz w:val="28"/>
          <w:szCs w:val="28"/>
        </w:rPr>
        <w:t xml:space="preserve"> дело. </w:t>
      </w:r>
    </w:p>
    <w:p w:rsidR="00F22F87" w:rsidRDefault="00F22F87" w:rsidP="00FE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284"/>
        <w:jc w:val="both"/>
        <w:rPr>
          <w:b/>
          <w:sz w:val="28"/>
          <w:szCs w:val="28"/>
        </w:rPr>
      </w:pPr>
    </w:p>
    <w:p w:rsidR="00F22F87" w:rsidRDefault="002D19A5" w:rsidP="00FE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F22F87">
        <w:rPr>
          <w:sz w:val="28"/>
          <w:szCs w:val="28"/>
        </w:rPr>
        <w:t xml:space="preserve"> программа учебной дисциплины может быть использована</w:t>
      </w:r>
      <w:r w:rsidR="00F22F87">
        <w:rPr>
          <w:b/>
          <w:sz w:val="28"/>
          <w:szCs w:val="28"/>
        </w:rPr>
        <w:t xml:space="preserve"> </w:t>
      </w:r>
      <w:r w:rsidR="00F22F87">
        <w:rPr>
          <w:sz w:val="28"/>
          <w:szCs w:val="28"/>
        </w:rPr>
        <w:t>при реализации программ дополнительного профессионального образования.</w:t>
      </w:r>
    </w:p>
    <w:p w:rsidR="00F22F87" w:rsidRDefault="00F22F87" w:rsidP="00FE6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284"/>
        <w:jc w:val="both"/>
        <w:rPr>
          <w:sz w:val="28"/>
          <w:szCs w:val="28"/>
        </w:rPr>
      </w:pPr>
    </w:p>
    <w:p w:rsidR="00F22F87" w:rsidRDefault="00F22F87" w:rsidP="00FE6B7C">
      <w:pPr>
        <w:ind w:firstLine="284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1.2. </w:t>
      </w:r>
      <w:r>
        <w:rPr>
          <w:b/>
          <w:sz w:val="28"/>
          <w:szCs w:val="28"/>
        </w:rPr>
        <w:t xml:space="preserve">Место дисциплины в структуре </w:t>
      </w:r>
      <w:r w:rsidR="00746758">
        <w:rPr>
          <w:b/>
          <w:sz w:val="28"/>
          <w:szCs w:val="28"/>
        </w:rPr>
        <w:t>программы подготовки специалистов среднего звена</w:t>
      </w:r>
    </w:p>
    <w:p w:rsidR="00F22F87" w:rsidRDefault="00F22F87" w:rsidP="00FE6B7C">
      <w:pPr>
        <w:ind w:firstLine="284"/>
        <w:jc w:val="both"/>
        <w:rPr>
          <w:b/>
          <w:sz w:val="28"/>
          <w:szCs w:val="28"/>
        </w:rPr>
      </w:pPr>
    </w:p>
    <w:p w:rsidR="00F22F87" w:rsidRDefault="00F22F87" w:rsidP="00FE6B7C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Федеральному государственному образовательному стандарту по специальност</w:t>
      </w:r>
      <w:r w:rsidR="00FE6B7C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="002D19A5">
        <w:rPr>
          <w:bCs/>
          <w:sz w:val="28"/>
          <w:szCs w:val="28"/>
        </w:rPr>
        <w:t xml:space="preserve"> </w:t>
      </w:r>
      <w:r w:rsidR="00746758">
        <w:rPr>
          <w:bCs/>
          <w:sz w:val="28"/>
          <w:szCs w:val="28"/>
        </w:rPr>
        <w:t>31.02.01</w:t>
      </w:r>
      <w:r w:rsidR="002D19A5">
        <w:rPr>
          <w:bCs/>
          <w:sz w:val="28"/>
          <w:szCs w:val="28"/>
        </w:rPr>
        <w:t xml:space="preserve"> Лечебное</w:t>
      </w:r>
      <w:r>
        <w:rPr>
          <w:bCs/>
          <w:sz w:val="28"/>
          <w:szCs w:val="28"/>
        </w:rPr>
        <w:t xml:space="preserve"> дело </w:t>
      </w:r>
      <w:r>
        <w:rPr>
          <w:sz w:val="28"/>
          <w:szCs w:val="28"/>
        </w:rPr>
        <w:t>дисциплина «Основы латинского языка с медицинской терминологией»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относится к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общепрофессиональным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дисциплинам (ОП.0</w:t>
      </w:r>
      <w:r w:rsidR="00746758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F22F87" w:rsidRPr="000E3BDF" w:rsidRDefault="00F22F87" w:rsidP="00FE6B7C">
      <w:pPr>
        <w:ind w:firstLine="284"/>
        <w:jc w:val="both"/>
        <w:rPr>
          <w:bCs/>
          <w:sz w:val="28"/>
          <w:szCs w:val="28"/>
        </w:rPr>
      </w:pPr>
    </w:p>
    <w:p w:rsidR="00F22F87" w:rsidRDefault="00F22F87" w:rsidP="00FE6B7C">
      <w:pPr>
        <w:ind w:firstLine="284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1.3. </w:t>
      </w:r>
      <w:r>
        <w:rPr>
          <w:b/>
          <w:sz w:val="28"/>
          <w:szCs w:val="28"/>
        </w:rPr>
        <w:t>Цели и задачи учебной дисциплины – требования к результатам освоения учебной дисциплины.</w:t>
      </w:r>
    </w:p>
    <w:p w:rsidR="00F22F87" w:rsidRDefault="00F22F87" w:rsidP="00FE6B7C">
      <w:pPr>
        <w:ind w:firstLine="284"/>
        <w:jc w:val="both"/>
        <w:rPr>
          <w:b/>
          <w:sz w:val="28"/>
          <w:szCs w:val="28"/>
        </w:rPr>
      </w:pPr>
    </w:p>
    <w:p w:rsidR="00F22F87" w:rsidRDefault="00F22F87" w:rsidP="00FE6B7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обучения дисциплине «Основы латинского языка с медицинской терминологией» - заложить основы терминологической компетентности специалиста-медика: способность и готовность к использованию медицинской терминологии (анатомической, клинической, фармацевтической) и реализации </w:t>
      </w:r>
      <w:proofErr w:type="spellStart"/>
      <w:r>
        <w:rPr>
          <w:sz w:val="28"/>
          <w:szCs w:val="28"/>
        </w:rPr>
        <w:t>этико-деонтологических</w:t>
      </w:r>
      <w:proofErr w:type="spellEnd"/>
      <w:r>
        <w:rPr>
          <w:sz w:val="28"/>
          <w:szCs w:val="28"/>
        </w:rPr>
        <w:t xml:space="preserve"> принципов в профессиональной деятельности, при изучении профессиональных модулей и </w:t>
      </w:r>
      <w:proofErr w:type="spellStart"/>
      <w:r>
        <w:rPr>
          <w:sz w:val="28"/>
          <w:szCs w:val="28"/>
        </w:rPr>
        <w:t>общепрофессиональных</w:t>
      </w:r>
      <w:proofErr w:type="spellEnd"/>
      <w:r>
        <w:rPr>
          <w:sz w:val="28"/>
          <w:szCs w:val="28"/>
        </w:rPr>
        <w:t xml:space="preserve"> дисциплин. </w:t>
      </w:r>
    </w:p>
    <w:p w:rsidR="00F22F87" w:rsidRDefault="00F22F87" w:rsidP="00FE6B7C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</w:p>
    <w:p w:rsidR="00F22F87" w:rsidRDefault="00F22F87" w:rsidP="00FE6B7C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В результате освоения учебной дисциплины </w:t>
      </w:r>
      <w:proofErr w:type="gramStart"/>
      <w:r>
        <w:rPr>
          <w:i/>
          <w:sz w:val="28"/>
          <w:szCs w:val="28"/>
        </w:rPr>
        <w:t>обучающийся</w:t>
      </w:r>
      <w:proofErr w:type="gramEnd"/>
      <w:r>
        <w:rPr>
          <w:i/>
          <w:sz w:val="28"/>
          <w:szCs w:val="28"/>
        </w:rPr>
        <w:t xml:space="preserve"> должен</w:t>
      </w:r>
      <w:r>
        <w:rPr>
          <w:sz w:val="28"/>
          <w:szCs w:val="28"/>
        </w:rPr>
        <w:t xml:space="preserve"> </w:t>
      </w:r>
    </w:p>
    <w:p w:rsidR="00F22F87" w:rsidRDefault="00F22F87" w:rsidP="00FE6B7C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уметь:</w:t>
      </w:r>
    </w:p>
    <w:p w:rsidR="00F22F87" w:rsidRDefault="00F22F87" w:rsidP="00FE6B7C">
      <w:pPr>
        <w:keepLines/>
        <w:ind w:left="720" w:firstLine="284"/>
        <w:jc w:val="both"/>
        <w:rPr>
          <w:sz w:val="28"/>
          <w:szCs w:val="28"/>
        </w:rPr>
      </w:pPr>
      <w:r>
        <w:rPr>
          <w:sz w:val="28"/>
          <w:szCs w:val="28"/>
        </w:rPr>
        <w:t>-правильно читать и писать на латинском языке медицинские (анатомические, клинические и фармацевтические) термины;</w:t>
      </w:r>
    </w:p>
    <w:p w:rsidR="00F22F87" w:rsidRDefault="00F22F87" w:rsidP="00FE6B7C">
      <w:pPr>
        <w:keepLines/>
        <w:ind w:left="72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 объяснять значения терминов по знакомым </w:t>
      </w:r>
      <w:proofErr w:type="spellStart"/>
      <w:r>
        <w:rPr>
          <w:sz w:val="28"/>
          <w:szCs w:val="28"/>
        </w:rPr>
        <w:t>терминоэлементам</w:t>
      </w:r>
      <w:proofErr w:type="spellEnd"/>
      <w:r>
        <w:rPr>
          <w:sz w:val="28"/>
          <w:szCs w:val="28"/>
        </w:rPr>
        <w:t xml:space="preserve">; </w:t>
      </w:r>
    </w:p>
    <w:p w:rsidR="00F22F87" w:rsidRDefault="00F22F87" w:rsidP="00FE6B7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переводить рецепты и оформлять их по заданному нормативному образцу.        </w:t>
      </w:r>
    </w:p>
    <w:p w:rsidR="00F22F87" w:rsidRDefault="00F22F87" w:rsidP="00FE6B7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В результате освоения учебной дисциплины </w:t>
      </w:r>
      <w:proofErr w:type="gramStart"/>
      <w:r>
        <w:rPr>
          <w:i/>
          <w:sz w:val="28"/>
          <w:szCs w:val="28"/>
        </w:rPr>
        <w:t>обучающийся</w:t>
      </w:r>
      <w:proofErr w:type="gramEnd"/>
      <w:r>
        <w:rPr>
          <w:i/>
          <w:sz w:val="28"/>
          <w:szCs w:val="28"/>
        </w:rPr>
        <w:t xml:space="preserve"> должен</w:t>
      </w:r>
    </w:p>
    <w:p w:rsidR="00F22F87" w:rsidRDefault="00F22F87" w:rsidP="00FE6B7C">
      <w:pPr>
        <w:ind w:left="72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F22F87" w:rsidRDefault="00F22F87" w:rsidP="00FE6B7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     элементы латинской грамматики и способы словообразования;</w:t>
      </w:r>
    </w:p>
    <w:p w:rsidR="00F22F87" w:rsidRDefault="00F22F87" w:rsidP="00FE6B7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     500 лексических единиц;</w:t>
      </w:r>
    </w:p>
    <w:p w:rsidR="00F22F87" w:rsidRDefault="00F22F87" w:rsidP="00FE6B7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     глоссарий по специальности.</w:t>
      </w:r>
    </w:p>
    <w:p w:rsidR="00F22F87" w:rsidRDefault="00F22F87" w:rsidP="00FE6B7C">
      <w:pPr>
        <w:ind w:firstLine="284"/>
        <w:jc w:val="both"/>
        <w:rPr>
          <w:sz w:val="28"/>
          <w:szCs w:val="28"/>
        </w:rPr>
      </w:pPr>
    </w:p>
    <w:p w:rsidR="00F22F87" w:rsidRDefault="00F22F87" w:rsidP="00FE6B7C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B57AC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ОЛИЧЕСТВО ЧАСОВ НА ОСВОЕНИЕ ПРОГРАММЫ ДИСЦИПЛИНЫ:</w:t>
      </w:r>
    </w:p>
    <w:p w:rsidR="00F22F87" w:rsidRDefault="00F22F87" w:rsidP="00FE6B7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="00FC0A49">
        <w:rPr>
          <w:b/>
          <w:sz w:val="28"/>
          <w:szCs w:val="28"/>
          <w:u w:val="single"/>
        </w:rPr>
        <w:t xml:space="preserve">  54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часов, в том числе:</w:t>
      </w:r>
    </w:p>
    <w:p w:rsidR="00F22F87" w:rsidRDefault="00F22F87" w:rsidP="00FE6B7C">
      <w:pPr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обязательной аудиторной учебной нагрузки обучающегося </w:t>
      </w:r>
      <w:r w:rsidR="00FC0A49">
        <w:rPr>
          <w:b/>
          <w:sz w:val="28"/>
          <w:szCs w:val="28"/>
          <w:u w:val="single"/>
        </w:rPr>
        <w:t>36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час</w:t>
      </w:r>
      <w:r w:rsidR="00FC0A49">
        <w:rPr>
          <w:sz w:val="28"/>
          <w:szCs w:val="28"/>
        </w:rPr>
        <w:t>ов</w:t>
      </w:r>
      <w:r>
        <w:rPr>
          <w:spacing w:val="1"/>
          <w:sz w:val="28"/>
          <w:szCs w:val="28"/>
        </w:rPr>
        <w:t xml:space="preserve"> практические занятия </w:t>
      </w:r>
      <w:r w:rsidR="00FC0A49">
        <w:rPr>
          <w:b/>
          <w:spacing w:val="1"/>
          <w:sz w:val="28"/>
          <w:szCs w:val="28"/>
          <w:u w:val="single"/>
        </w:rPr>
        <w:t>18</w:t>
      </w:r>
      <w:r>
        <w:rPr>
          <w:spacing w:val="1"/>
          <w:sz w:val="28"/>
          <w:szCs w:val="28"/>
          <w:u w:val="single"/>
        </w:rPr>
        <w:t xml:space="preserve"> </w:t>
      </w:r>
      <w:r>
        <w:rPr>
          <w:spacing w:val="1"/>
          <w:sz w:val="28"/>
          <w:szCs w:val="28"/>
        </w:rPr>
        <w:t xml:space="preserve">часов; </w:t>
      </w:r>
      <w:r>
        <w:rPr>
          <w:sz w:val="28"/>
          <w:szCs w:val="28"/>
        </w:rPr>
        <w:t xml:space="preserve">самостоятельной работы обучающегося </w:t>
      </w:r>
      <w:r w:rsidR="00FC0A49">
        <w:rPr>
          <w:b/>
          <w:sz w:val="28"/>
          <w:szCs w:val="28"/>
          <w:u w:val="single"/>
        </w:rPr>
        <w:t>18</w:t>
      </w:r>
      <w:r w:rsidRPr="00931C3D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час</w:t>
      </w:r>
      <w:r w:rsidR="00FC0A49">
        <w:rPr>
          <w:sz w:val="28"/>
          <w:szCs w:val="28"/>
        </w:rPr>
        <w:t>ов</w:t>
      </w:r>
      <w:r>
        <w:rPr>
          <w:sz w:val="28"/>
          <w:szCs w:val="28"/>
        </w:rPr>
        <w:t>.</w:t>
      </w:r>
      <w:proofErr w:type="gramEnd"/>
    </w:p>
    <w:p w:rsidR="00F22F87" w:rsidRDefault="00F22F87" w:rsidP="00FE6B7C">
      <w:pPr>
        <w:ind w:firstLine="284"/>
      </w:pPr>
    </w:p>
    <w:p w:rsidR="00F22F87" w:rsidRDefault="00F22F87" w:rsidP="00FE6B7C">
      <w:pPr>
        <w:ind w:firstLine="284"/>
      </w:pPr>
    </w:p>
    <w:p w:rsidR="00F22F87" w:rsidRDefault="00F22F87" w:rsidP="00FE6B7C">
      <w:pPr>
        <w:ind w:firstLine="284"/>
      </w:pPr>
      <w:r w:rsidRPr="003B5C73">
        <w:rPr>
          <w:b/>
          <w:sz w:val="28"/>
          <w:szCs w:val="28"/>
        </w:rPr>
        <w:t>Раздел 1.</w:t>
      </w:r>
    </w:p>
    <w:p w:rsidR="00F22F87" w:rsidRPr="003B5C73" w:rsidRDefault="00F22F87" w:rsidP="00FE6B7C">
      <w:pPr>
        <w:ind w:firstLine="284"/>
        <w:rPr>
          <w:bCs/>
          <w:sz w:val="28"/>
          <w:szCs w:val="28"/>
        </w:rPr>
      </w:pPr>
      <w:r w:rsidRPr="003B5C73">
        <w:rPr>
          <w:b/>
          <w:bCs/>
          <w:sz w:val="28"/>
          <w:szCs w:val="28"/>
        </w:rPr>
        <w:t>Тема 1.1.</w:t>
      </w:r>
      <w:r w:rsidRPr="00F22F87">
        <w:rPr>
          <w:sz w:val="28"/>
          <w:szCs w:val="28"/>
        </w:rPr>
        <w:t xml:space="preserve"> </w:t>
      </w:r>
      <w:r w:rsidRPr="003B5C73">
        <w:rPr>
          <w:sz w:val="28"/>
          <w:szCs w:val="28"/>
        </w:rPr>
        <w:t>Введение.  Общие сведения о медицинской терминологии</w:t>
      </w:r>
      <w:r w:rsidRPr="003B5C73">
        <w:rPr>
          <w:bCs/>
          <w:sz w:val="28"/>
          <w:szCs w:val="28"/>
        </w:rPr>
        <w:t xml:space="preserve"> </w:t>
      </w:r>
    </w:p>
    <w:p w:rsidR="00F22F87" w:rsidRPr="003B5C73" w:rsidRDefault="00F22F87" w:rsidP="00FE6B7C">
      <w:pPr>
        <w:snapToGrid w:val="0"/>
        <w:ind w:firstLine="284"/>
        <w:rPr>
          <w:b/>
          <w:bCs/>
          <w:sz w:val="28"/>
          <w:szCs w:val="28"/>
        </w:rPr>
      </w:pPr>
      <w:r w:rsidRPr="003B5C73">
        <w:rPr>
          <w:bCs/>
          <w:sz w:val="28"/>
          <w:szCs w:val="28"/>
        </w:rPr>
        <w:t xml:space="preserve">Фонетика. Латинский алфавит. Правила чтения. </w:t>
      </w:r>
      <w:r w:rsidRPr="003B5C73">
        <w:rPr>
          <w:iCs/>
          <w:sz w:val="28"/>
          <w:szCs w:val="28"/>
        </w:rPr>
        <w:t>Особенности произношения букв и  буквосочетаний.</w:t>
      </w:r>
    </w:p>
    <w:p w:rsidR="00F22F87" w:rsidRDefault="003B27CB" w:rsidP="00FE6B7C">
      <w:pPr>
        <w:ind w:firstLine="284"/>
      </w:pPr>
      <w:r w:rsidRPr="003B5C73">
        <w:rPr>
          <w:b/>
          <w:bCs/>
          <w:sz w:val="28"/>
          <w:szCs w:val="28"/>
        </w:rPr>
        <w:t>Тема 1.2.</w:t>
      </w:r>
      <w:r w:rsidRPr="003B27CB">
        <w:rPr>
          <w:bCs/>
          <w:sz w:val="28"/>
          <w:szCs w:val="28"/>
        </w:rPr>
        <w:t xml:space="preserve"> </w:t>
      </w:r>
      <w:r w:rsidRPr="003B5C73">
        <w:rPr>
          <w:bCs/>
          <w:sz w:val="28"/>
          <w:szCs w:val="28"/>
        </w:rPr>
        <w:t xml:space="preserve">Фонетика. </w:t>
      </w:r>
      <w:r w:rsidRPr="003B5C73">
        <w:rPr>
          <w:iCs/>
          <w:sz w:val="28"/>
          <w:szCs w:val="28"/>
        </w:rPr>
        <w:t>Правила постановки ударения. Долгота и краткость слога.</w:t>
      </w:r>
    </w:p>
    <w:p w:rsidR="00F22F87" w:rsidRPr="00C146D4" w:rsidRDefault="003B27CB" w:rsidP="00C146D4">
      <w:pPr>
        <w:pStyle w:val="a4"/>
        <w:snapToGri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3B27CB">
        <w:rPr>
          <w:rFonts w:ascii="Times New Roman" w:hAnsi="Times New Roman"/>
          <w:b/>
          <w:sz w:val="28"/>
          <w:szCs w:val="28"/>
        </w:rPr>
        <w:t>Тема 1.3</w:t>
      </w:r>
      <w:r w:rsidRPr="003B27CB">
        <w:t xml:space="preserve"> </w:t>
      </w:r>
      <w:r w:rsidRPr="003B27CB">
        <w:rPr>
          <w:rFonts w:ascii="Times New Roman" w:hAnsi="Times New Roman"/>
          <w:sz w:val="28"/>
          <w:szCs w:val="28"/>
        </w:rPr>
        <w:t>Латинский алфавит.</w:t>
      </w:r>
      <w:r w:rsidR="00FC0A49">
        <w:rPr>
          <w:rFonts w:ascii="Times New Roman" w:hAnsi="Times New Roman"/>
          <w:sz w:val="28"/>
          <w:szCs w:val="28"/>
        </w:rPr>
        <w:t xml:space="preserve"> </w:t>
      </w:r>
      <w:r w:rsidRPr="003B27CB">
        <w:rPr>
          <w:rFonts w:ascii="Times New Roman" w:hAnsi="Times New Roman"/>
          <w:sz w:val="28"/>
          <w:szCs w:val="28"/>
        </w:rPr>
        <w:t>Классификация звуков: гласные, дифтонги, согласные. Произношение гласных и дифтонгов.</w:t>
      </w:r>
      <w:r w:rsidR="00C146D4">
        <w:rPr>
          <w:rFonts w:ascii="Times New Roman" w:hAnsi="Times New Roman"/>
          <w:sz w:val="28"/>
          <w:szCs w:val="28"/>
        </w:rPr>
        <w:t xml:space="preserve"> </w:t>
      </w:r>
      <w:r w:rsidRPr="003B27CB">
        <w:rPr>
          <w:rFonts w:ascii="Times New Roman" w:hAnsi="Times New Roman"/>
          <w:sz w:val="28"/>
          <w:szCs w:val="28"/>
        </w:rPr>
        <w:t>Произношение согласных.</w:t>
      </w:r>
      <w:r w:rsidR="00FE6B7C">
        <w:rPr>
          <w:rFonts w:ascii="Times New Roman" w:hAnsi="Times New Roman"/>
          <w:sz w:val="28"/>
          <w:szCs w:val="28"/>
        </w:rPr>
        <w:t xml:space="preserve"> </w:t>
      </w:r>
      <w:r w:rsidRPr="003B27CB">
        <w:rPr>
          <w:rFonts w:ascii="Times New Roman" w:hAnsi="Times New Roman"/>
          <w:sz w:val="28"/>
          <w:szCs w:val="28"/>
        </w:rPr>
        <w:t>Произношение буквенных сочетаний</w:t>
      </w:r>
      <w:r w:rsidR="00C146D4">
        <w:rPr>
          <w:rFonts w:ascii="Times New Roman" w:hAnsi="Times New Roman"/>
          <w:sz w:val="28"/>
          <w:szCs w:val="28"/>
        </w:rPr>
        <w:t xml:space="preserve">. </w:t>
      </w:r>
      <w:r w:rsidRPr="00C146D4">
        <w:rPr>
          <w:rFonts w:ascii="Times New Roman" w:hAnsi="Times New Roman"/>
          <w:sz w:val="28"/>
          <w:szCs w:val="28"/>
        </w:rPr>
        <w:t>Произношение диграфов в словах греческого происхождения.</w:t>
      </w:r>
    </w:p>
    <w:p w:rsidR="003B27CB" w:rsidRPr="00C146D4" w:rsidRDefault="003B27CB" w:rsidP="00FE6B7C">
      <w:pPr>
        <w:ind w:firstLine="284"/>
        <w:jc w:val="both"/>
        <w:rPr>
          <w:b/>
          <w:sz w:val="28"/>
          <w:szCs w:val="28"/>
        </w:rPr>
      </w:pPr>
      <w:r w:rsidRPr="003B5C73">
        <w:rPr>
          <w:b/>
          <w:sz w:val="28"/>
          <w:szCs w:val="28"/>
        </w:rPr>
        <w:t xml:space="preserve">  </w:t>
      </w:r>
    </w:p>
    <w:p w:rsidR="003B27CB" w:rsidRPr="00C146D4" w:rsidRDefault="003B27CB" w:rsidP="00FE6B7C">
      <w:pPr>
        <w:ind w:firstLine="284"/>
        <w:jc w:val="both"/>
        <w:rPr>
          <w:b/>
          <w:sz w:val="28"/>
          <w:szCs w:val="28"/>
        </w:rPr>
      </w:pPr>
      <w:r w:rsidRPr="003B5C73">
        <w:rPr>
          <w:b/>
          <w:sz w:val="28"/>
          <w:szCs w:val="28"/>
        </w:rPr>
        <w:t>Раздел 2.</w:t>
      </w:r>
    </w:p>
    <w:p w:rsidR="003B27CB" w:rsidRPr="003B5C73" w:rsidRDefault="003B27CB" w:rsidP="00FE6B7C">
      <w:pPr>
        <w:snapToGrid w:val="0"/>
        <w:ind w:firstLine="284"/>
        <w:rPr>
          <w:iCs/>
          <w:sz w:val="28"/>
          <w:szCs w:val="28"/>
        </w:rPr>
      </w:pPr>
      <w:r w:rsidRPr="003B27CB">
        <w:rPr>
          <w:b/>
          <w:sz w:val="28"/>
          <w:szCs w:val="28"/>
        </w:rPr>
        <w:t>Тема 2.1</w:t>
      </w:r>
      <w:r w:rsidRPr="003B27CB">
        <w:rPr>
          <w:iCs/>
          <w:sz w:val="28"/>
          <w:szCs w:val="28"/>
        </w:rPr>
        <w:t xml:space="preserve"> </w:t>
      </w:r>
      <w:r w:rsidRPr="003B5C73">
        <w:rPr>
          <w:iCs/>
          <w:sz w:val="28"/>
          <w:szCs w:val="28"/>
        </w:rPr>
        <w:t>Глагол. Четыре спряжения латинских глаголов. Повелительное и сослагательное  наклонение  в рецептуре.</w:t>
      </w:r>
    </w:p>
    <w:p w:rsidR="003B27CB" w:rsidRPr="003B5C73" w:rsidRDefault="003B27CB" w:rsidP="00FE6B7C">
      <w:pPr>
        <w:ind w:firstLine="284"/>
        <w:rPr>
          <w:iCs/>
          <w:sz w:val="28"/>
          <w:szCs w:val="28"/>
        </w:rPr>
      </w:pPr>
      <w:r w:rsidRPr="003B5C73">
        <w:rPr>
          <w:iCs/>
          <w:sz w:val="28"/>
          <w:szCs w:val="28"/>
        </w:rPr>
        <w:t>Образование форм единственного  и множественного  числа  и  употребление  в  стандартных  рецептурных  формулировках.</w:t>
      </w:r>
    </w:p>
    <w:p w:rsidR="003B27CB" w:rsidRPr="003B5C73" w:rsidRDefault="003B27CB" w:rsidP="00FE6B7C">
      <w:pPr>
        <w:snapToGrid w:val="0"/>
        <w:ind w:firstLine="284"/>
        <w:jc w:val="both"/>
        <w:rPr>
          <w:rFonts w:cs="Arial"/>
          <w:sz w:val="28"/>
          <w:szCs w:val="28"/>
        </w:rPr>
      </w:pPr>
      <w:r w:rsidRPr="003B5C73">
        <w:rPr>
          <w:rFonts w:cs="Arial"/>
          <w:sz w:val="28"/>
          <w:szCs w:val="28"/>
        </w:rPr>
        <w:t>Деление глаголов на 4 спряжения. Неопределенная форма (инфинитив). Опр</w:t>
      </w:r>
      <w:r w:rsidRPr="003B5C73">
        <w:rPr>
          <w:rFonts w:cs="Arial"/>
          <w:sz w:val="28"/>
          <w:szCs w:val="28"/>
        </w:rPr>
        <w:t>е</w:t>
      </w:r>
      <w:r w:rsidRPr="003B5C73">
        <w:rPr>
          <w:rFonts w:cs="Arial"/>
          <w:sz w:val="28"/>
          <w:szCs w:val="28"/>
        </w:rPr>
        <w:t xml:space="preserve">деление основы настоящего времени. </w:t>
      </w:r>
    </w:p>
    <w:p w:rsidR="003B27CB" w:rsidRPr="003B5C73" w:rsidRDefault="003B27CB" w:rsidP="00FE6B7C">
      <w:pPr>
        <w:ind w:firstLine="284"/>
        <w:jc w:val="both"/>
        <w:rPr>
          <w:rFonts w:cs="Arial"/>
          <w:sz w:val="28"/>
          <w:szCs w:val="28"/>
        </w:rPr>
      </w:pPr>
      <w:r w:rsidRPr="003B5C73">
        <w:rPr>
          <w:rFonts w:cs="Arial"/>
          <w:sz w:val="28"/>
          <w:szCs w:val="28"/>
        </w:rPr>
        <w:t xml:space="preserve">Образование повелительного наклонения. </w:t>
      </w:r>
    </w:p>
    <w:p w:rsidR="003B27CB" w:rsidRDefault="003B27CB" w:rsidP="00FE6B7C">
      <w:pPr>
        <w:ind w:firstLine="284"/>
        <w:jc w:val="both"/>
        <w:rPr>
          <w:rFonts w:cs="Arial"/>
          <w:sz w:val="28"/>
          <w:szCs w:val="28"/>
          <w:lang w:val="en-US"/>
        </w:rPr>
      </w:pPr>
      <w:r w:rsidRPr="003B5C73">
        <w:rPr>
          <w:rFonts w:cs="Arial"/>
          <w:sz w:val="28"/>
          <w:szCs w:val="28"/>
        </w:rPr>
        <w:t xml:space="preserve">Образование сослагательного наклонения настоящего времени страдательного залога в 3 лице единственного и множественного чисел. Личные окончания 3 лица страдательного залога. Глагол </w:t>
      </w:r>
      <w:proofErr w:type="spellStart"/>
      <w:r w:rsidRPr="003B5C73">
        <w:rPr>
          <w:rFonts w:cs="Arial"/>
          <w:sz w:val="28"/>
          <w:szCs w:val="28"/>
          <w:lang w:val="en-US"/>
        </w:rPr>
        <w:t>fio</w:t>
      </w:r>
      <w:proofErr w:type="spellEnd"/>
      <w:r w:rsidRPr="003B5C73">
        <w:rPr>
          <w:rFonts w:cs="Arial"/>
          <w:sz w:val="28"/>
          <w:szCs w:val="28"/>
        </w:rPr>
        <w:t xml:space="preserve">, </w:t>
      </w:r>
      <w:proofErr w:type="spellStart"/>
      <w:r w:rsidRPr="003B5C73">
        <w:rPr>
          <w:rFonts w:cs="Arial"/>
          <w:sz w:val="28"/>
          <w:szCs w:val="28"/>
          <w:lang w:val="en-US"/>
        </w:rPr>
        <w:t>fieri</w:t>
      </w:r>
      <w:proofErr w:type="spellEnd"/>
      <w:r w:rsidRPr="003B5C73">
        <w:rPr>
          <w:rFonts w:cs="Arial"/>
          <w:sz w:val="28"/>
          <w:szCs w:val="28"/>
        </w:rPr>
        <w:t>.</w:t>
      </w:r>
    </w:p>
    <w:p w:rsidR="003B27CB" w:rsidRPr="003A107B" w:rsidRDefault="003B27CB" w:rsidP="00C146D4">
      <w:pPr>
        <w:snapToGrid w:val="0"/>
        <w:ind w:firstLine="284"/>
        <w:rPr>
          <w:iCs/>
          <w:sz w:val="28"/>
          <w:szCs w:val="28"/>
        </w:rPr>
      </w:pPr>
      <w:r w:rsidRPr="003B27CB">
        <w:rPr>
          <w:b/>
          <w:sz w:val="28"/>
          <w:szCs w:val="28"/>
        </w:rPr>
        <w:t>Тема 2.2</w:t>
      </w:r>
      <w:r w:rsidRPr="003B27CB">
        <w:rPr>
          <w:iCs/>
          <w:sz w:val="28"/>
          <w:szCs w:val="28"/>
        </w:rPr>
        <w:t xml:space="preserve"> </w:t>
      </w:r>
      <w:r w:rsidRPr="003B5C73">
        <w:rPr>
          <w:iCs/>
          <w:sz w:val="28"/>
          <w:szCs w:val="28"/>
        </w:rPr>
        <w:t>Глагол. Четыре спряжения латинских глаголов. Повелительное и сослагательное наклонение  в рецептуре.</w:t>
      </w:r>
      <w:r w:rsidR="00C146D4">
        <w:rPr>
          <w:iCs/>
          <w:sz w:val="28"/>
          <w:szCs w:val="28"/>
        </w:rPr>
        <w:t xml:space="preserve"> </w:t>
      </w:r>
      <w:r w:rsidRPr="003B5C73">
        <w:rPr>
          <w:iCs/>
          <w:sz w:val="28"/>
          <w:szCs w:val="28"/>
        </w:rPr>
        <w:t>Образование форм единственного и множественного числа и употребление в  стандартных рецептурных формулировках</w:t>
      </w:r>
      <w:r w:rsidR="003A107B">
        <w:rPr>
          <w:iCs/>
          <w:sz w:val="28"/>
          <w:szCs w:val="28"/>
        </w:rPr>
        <w:t>.</w:t>
      </w:r>
      <w:r w:rsidRPr="003B27CB">
        <w:rPr>
          <w:b/>
          <w:sz w:val="28"/>
          <w:szCs w:val="28"/>
        </w:rPr>
        <w:t xml:space="preserve">   </w:t>
      </w:r>
    </w:p>
    <w:p w:rsidR="003B27CB" w:rsidRPr="003A107B" w:rsidRDefault="003B27CB" w:rsidP="00FE6B7C">
      <w:pPr>
        <w:ind w:firstLine="284"/>
        <w:rPr>
          <w:rFonts w:cs="Arial"/>
          <w:sz w:val="28"/>
          <w:szCs w:val="28"/>
        </w:rPr>
      </w:pPr>
      <w:r w:rsidRPr="003B27CB">
        <w:rPr>
          <w:b/>
          <w:sz w:val="28"/>
          <w:szCs w:val="28"/>
        </w:rPr>
        <w:t xml:space="preserve">Тема </w:t>
      </w:r>
      <w:r w:rsidR="003A107B">
        <w:rPr>
          <w:b/>
          <w:sz w:val="28"/>
          <w:szCs w:val="28"/>
        </w:rPr>
        <w:t>2.3</w:t>
      </w:r>
      <w:r w:rsidRPr="003B27CB">
        <w:rPr>
          <w:rFonts w:cs="Arial"/>
          <w:sz w:val="28"/>
          <w:szCs w:val="28"/>
        </w:rPr>
        <w:t xml:space="preserve"> </w:t>
      </w:r>
      <w:r w:rsidRPr="003B5C73">
        <w:rPr>
          <w:rFonts w:cs="Arial"/>
          <w:sz w:val="28"/>
          <w:szCs w:val="28"/>
        </w:rPr>
        <w:t>Грамматические категории имени существительного: род, число, падеж. Пять склонений существительных. Словарная форма записи.</w:t>
      </w:r>
    </w:p>
    <w:p w:rsidR="003B27CB" w:rsidRPr="003B5C73" w:rsidRDefault="003B27CB" w:rsidP="00FE6B7C">
      <w:pPr>
        <w:snapToGrid w:val="0"/>
        <w:ind w:firstLine="284"/>
        <w:rPr>
          <w:iCs/>
          <w:sz w:val="28"/>
          <w:szCs w:val="28"/>
        </w:rPr>
      </w:pPr>
      <w:r w:rsidRPr="003B27CB">
        <w:rPr>
          <w:b/>
          <w:sz w:val="28"/>
          <w:szCs w:val="28"/>
        </w:rPr>
        <w:t>Тема</w:t>
      </w:r>
      <w:r w:rsidR="00C146D4">
        <w:rPr>
          <w:b/>
          <w:sz w:val="28"/>
          <w:szCs w:val="28"/>
        </w:rPr>
        <w:t xml:space="preserve"> </w:t>
      </w:r>
      <w:r w:rsidR="003A107B">
        <w:rPr>
          <w:b/>
          <w:sz w:val="28"/>
          <w:szCs w:val="28"/>
        </w:rPr>
        <w:t>2.4</w:t>
      </w:r>
      <w:r w:rsidR="00FE6B7C">
        <w:rPr>
          <w:b/>
          <w:sz w:val="28"/>
          <w:szCs w:val="28"/>
        </w:rPr>
        <w:t xml:space="preserve"> </w:t>
      </w:r>
      <w:r w:rsidRPr="003B5C73">
        <w:rPr>
          <w:sz w:val="28"/>
          <w:szCs w:val="28"/>
        </w:rPr>
        <w:t>Им</w:t>
      </w:r>
      <w:r w:rsidRPr="003B5C73">
        <w:rPr>
          <w:iCs/>
          <w:sz w:val="28"/>
          <w:szCs w:val="28"/>
        </w:rPr>
        <w:t xml:space="preserve">я существительное. Общие сведения об имени существительном. </w:t>
      </w:r>
      <w:r w:rsidRPr="003B5C73">
        <w:rPr>
          <w:bCs/>
          <w:sz w:val="28"/>
          <w:szCs w:val="28"/>
        </w:rPr>
        <w:t>Грамматические категории имен существительных. Словарная форма.</w:t>
      </w:r>
    </w:p>
    <w:p w:rsidR="003B27CB" w:rsidRPr="00C146D4" w:rsidRDefault="003B27CB" w:rsidP="00FE6B7C">
      <w:pPr>
        <w:ind w:firstLine="284"/>
        <w:rPr>
          <w:iCs/>
          <w:sz w:val="28"/>
          <w:szCs w:val="28"/>
        </w:rPr>
      </w:pPr>
      <w:r w:rsidRPr="003B5C73">
        <w:rPr>
          <w:bCs/>
          <w:sz w:val="28"/>
          <w:szCs w:val="28"/>
        </w:rPr>
        <w:t xml:space="preserve">Определение склонения. Существительные </w:t>
      </w:r>
      <w:r w:rsidRPr="003B5C73">
        <w:rPr>
          <w:iCs/>
          <w:sz w:val="28"/>
          <w:szCs w:val="28"/>
        </w:rPr>
        <w:t>1</w:t>
      </w:r>
      <w:r w:rsidRPr="003B5C73">
        <w:rPr>
          <w:iCs/>
          <w:sz w:val="28"/>
          <w:szCs w:val="28"/>
          <w:vertAlign w:val="superscript"/>
        </w:rPr>
        <w:t>-го</w:t>
      </w:r>
      <w:r w:rsidRPr="003B5C73">
        <w:rPr>
          <w:iCs/>
          <w:sz w:val="28"/>
          <w:szCs w:val="28"/>
        </w:rPr>
        <w:t xml:space="preserve"> склонения. Несогласованное определение.</w:t>
      </w:r>
    </w:p>
    <w:p w:rsidR="003B27CB" w:rsidRPr="003A107B" w:rsidRDefault="003B27CB" w:rsidP="00FE6B7C">
      <w:pPr>
        <w:ind w:firstLine="284"/>
        <w:rPr>
          <w:sz w:val="28"/>
          <w:szCs w:val="28"/>
        </w:rPr>
      </w:pPr>
      <w:r w:rsidRPr="003B27CB">
        <w:rPr>
          <w:b/>
          <w:sz w:val="28"/>
          <w:szCs w:val="28"/>
        </w:rPr>
        <w:t xml:space="preserve">Тема </w:t>
      </w:r>
      <w:r w:rsidR="003A107B">
        <w:rPr>
          <w:b/>
          <w:sz w:val="28"/>
          <w:szCs w:val="28"/>
        </w:rPr>
        <w:t>2.5</w:t>
      </w:r>
      <w:r w:rsidRPr="003B27CB">
        <w:rPr>
          <w:sz w:val="28"/>
          <w:szCs w:val="28"/>
        </w:rPr>
        <w:t xml:space="preserve"> </w:t>
      </w:r>
      <w:r w:rsidRPr="00D46BE8">
        <w:rPr>
          <w:sz w:val="28"/>
          <w:szCs w:val="28"/>
        </w:rPr>
        <w:t>Краткие сведения о рецептуре. Структура рецепта. Оформление латинской части рецепта. Предлоги в рецептах. Рецептурные сокращения.</w:t>
      </w:r>
    </w:p>
    <w:p w:rsidR="00FE6B7C" w:rsidRDefault="00FE6B7C" w:rsidP="00FE6B7C">
      <w:pPr>
        <w:ind w:firstLine="284"/>
        <w:rPr>
          <w:b/>
          <w:sz w:val="28"/>
          <w:szCs w:val="28"/>
        </w:rPr>
      </w:pPr>
    </w:p>
    <w:p w:rsidR="003B27CB" w:rsidRPr="003B27CB" w:rsidRDefault="00C146D4" w:rsidP="00FE6B7C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A107B">
        <w:rPr>
          <w:b/>
          <w:sz w:val="28"/>
          <w:szCs w:val="28"/>
        </w:rPr>
        <w:lastRenderedPageBreak/>
        <w:t>Раздел 3</w:t>
      </w:r>
      <w:r w:rsidR="003B27CB" w:rsidRPr="003B27CB">
        <w:rPr>
          <w:b/>
          <w:sz w:val="28"/>
          <w:szCs w:val="28"/>
        </w:rPr>
        <w:t>.</w:t>
      </w:r>
    </w:p>
    <w:p w:rsidR="003B27CB" w:rsidRPr="00D46BE8" w:rsidRDefault="003B27CB" w:rsidP="00FE6B7C">
      <w:pPr>
        <w:ind w:firstLine="284"/>
        <w:rPr>
          <w:b/>
          <w:sz w:val="28"/>
          <w:szCs w:val="28"/>
        </w:rPr>
      </w:pPr>
      <w:r w:rsidRPr="003B27CB">
        <w:rPr>
          <w:b/>
          <w:sz w:val="28"/>
          <w:szCs w:val="28"/>
        </w:rPr>
        <w:t xml:space="preserve">Тема </w:t>
      </w:r>
      <w:r w:rsidR="003A107B">
        <w:rPr>
          <w:b/>
          <w:sz w:val="28"/>
          <w:szCs w:val="28"/>
        </w:rPr>
        <w:t>3</w:t>
      </w:r>
      <w:r w:rsidRPr="003B27CB">
        <w:rPr>
          <w:b/>
          <w:sz w:val="28"/>
          <w:szCs w:val="28"/>
        </w:rPr>
        <w:t xml:space="preserve">.1 </w:t>
      </w:r>
      <w:r w:rsidRPr="00D46BE8">
        <w:rPr>
          <w:b/>
          <w:sz w:val="28"/>
          <w:szCs w:val="28"/>
        </w:rPr>
        <w:t>Словообразование. Состав слова. Латинские и греческие приставки.</w:t>
      </w:r>
    </w:p>
    <w:p w:rsidR="003B27CB" w:rsidRPr="00D46BE8" w:rsidRDefault="003B27CB" w:rsidP="00FE6B7C">
      <w:pPr>
        <w:ind w:firstLine="284"/>
        <w:rPr>
          <w:sz w:val="28"/>
          <w:szCs w:val="28"/>
        </w:rPr>
      </w:pPr>
      <w:r w:rsidRPr="003B27CB">
        <w:rPr>
          <w:b/>
          <w:sz w:val="28"/>
          <w:szCs w:val="28"/>
        </w:rPr>
        <w:t xml:space="preserve">Тема </w:t>
      </w:r>
      <w:r w:rsidR="003A107B">
        <w:rPr>
          <w:b/>
          <w:sz w:val="28"/>
          <w:szCs w:val="28"/>
        </w:rPr>
        <w:t>3.2</w:t>
      </w:r>
      <w:r w:rsidRPr="003B27CB">
        <w:rPr>
          <w:b/>
          <w:sz w:val="28"/>
          <w:szCs w:val="28"/>
        </w:rPr>
        <w:t xml:space="preserve"> </w:t>
      </w:r>
      <w:r w:rsidRPr="00D46BE8">
        <w:rPr>
          <w:sz w:val="28"/>
          <w:szCs w:val="28"/>
        </w:rPr>
        <w:t>Терминологическое словообразование (продолжение). Клиническая терминология. ТЭ и греческие корни.</w:t>
      </w:r>
    </w:p>
    <w:p w:rsidR="003B27CB" w:rsidRDefault="003B27CB" w:rsidP="00FE6B7C">
      <w:pPr>
        <w:ind w:firstLine="284"/>
        <w:rPr>
          <w:sz w:val="28"/>
          <w:szCs w:val="28"/>
          <w:lang w:val="en-US"/>
        </w:rPr>
      </w:pPr>
      <w:r w:rsidRPr="00D46BE8">
        <w:rPr>
          <w:sz w:val="28"/>
          <w:szCs w:val="28"/>
        </w:rPr>
        <w:t>Состав слова. Способы словообразования. Важнейшие латинские и греческие приставки. Обр</w:t>
      </w:r>
      <w:r w:rsidRPr="00D46BE8">
        <w:rPr>
          <w:sz w:val="28"/>
          <w:szCs w:val="28"/>
        </w:rPr>
        <w:t>а</w:t>
      </w:r>
      <w:r w:rsidRPr="00D46BE8">
        <w:rPr>
          <w:sz w:val="28"/>
          <w:szCs w:val="28"/>
        </w:rPr>
        <w:t>зование слов при помощи приставок.</w:t>
      </w:r>
    </w:p>
    <w:p w:rsidR="003B27CB" w:rsidRPr="00FE6B7C" w:rsidRDefault="003B27CB" w:rsidP="00FE6B7C">
      <w:pPr>
        <w:ind w:firstLine="284"/>
        <w:rPr>
          <w:iCs/>
          <w:sz w:val="28"/>
          <w:szCs w:val="28"/>
        </w:rPr>
      </w:pPr>
      <w:r w:rsidRPr="003B27CB">
        <w:rPr>
          <w:b/>
          <w:sz w:val="28"/>
          <w:szCs w:val="28"/>
        </w:rPr>
        <w:t xml:space="preserve">Тема </w:t>
      </w:r>
      <w:r w:rsidR="003A107B">
        <w:rPr>
          <w:b/>
          <w:sz w:val="28"/>
          <w:szCs w:val="28"/>
        </w:rPr>
        <w:t xml:space="preserve">3.3 </w:t>
      </w:r>
      <w:r w:rsidRPr="00D46BE8">
        <w:rPr>
          <w:bCs/>
          <w:sz w:val="28"/>
          <w:szCs w:val="28"/>
        </w:rPr>
        <w:t xml:space="preserve">Существительные </w:t>
      </w:r>
      <w:r w:rsidRPr="00D46BE8">
        <w:rPr>
          <w:iCs/>
          <w:sz w:val="28"/>
          <w:szCs w:val="28"/>
        </w:rPr>
        <w:t>2</w:t>
      </w:r>
      <w:r w:rsidRPr="00D46BE8">
        <w:rPr>
          <w:iCs/>
          <w:sz w:val="28"/>
          <w:szCs w:val="28"/>
          <w:vertAlign w:val="superscript"/>
        </w:rPr>
        <w:t>-го</w:t>
      </w:r>
      <w:r w:rsidRPr="00D46BE8">
        <w:rPr>
          <w:iCs/>
          <w:sz w:val="28"/>
          <w:szCs w:val="28"/>
        </w:rPr>
        <w:t xml:space="preserve"> склонения. Латинизированные греческие существительные на –</w:t>
      </w:r>
      <w:r w:rsidRPr="00D46BE8">
        <w:rPr>
          <w:iCs/>
          <w:sz w:val="28"/>
          <w:szCs w:val="28"/>
          <w:lang w:val="en-US"/>
        </w:rPr>
        <w:t>on</w:t>
      </w:r>
      <w:r w:rsidRPr="00D46BE8">
        <w:rPr>
          <w:iCs/>
          <w:sz w:val="28"/>
          <w:szCs w:val="28"/>
        </w:rPr>
        <w:t>. Название лекарственных препаратов.</w:t>
      </w:r>
    </w:p>
    <w:p w:rsidR="003B27CB" w:rsidRPr="00FD0889" w:rsidRDefault="003B27CB" w:rsidP="00FE6B7C">
      <w:pPr>
        <w:ind w:firstLine="284"/>
        <w:rPr>
          <w:sz w:val="28"/>
          <w:szCs w:val="28"/>
        </w:rPr>
      </w:pPr>
      <w:r w:rsidRPr="003B27CB">
        <w:rPr>
          <w:b/>
          <w:sz w:val="28"/>
          <w:szCs w:val="28"/>
        </w:rPr>
        <w:t xml:space="preserve"> Тема </w:t>
      </w:r>
      <w:r w:rsidR="003A107B">
        <w:rPr>
          <w:b/>
          <w:sz w:val="28"/>
          <w:szCs w:val="28"/>
        </w:rPr>
        <w:t>3.4</w:t>
      </w:r>
      <w:r w:rsidRPr="003B27CB">
        <w:rPr>
          <w:b/>
          <w:sz w:val="28"/>
          <w:szCs w:val="28"/>
        </w:rPr>
        <w:t xml:space="preserve"> </w:t>
      </w:r>
      <w:r w:rsidRPr="00D46BE8">
        <w:rPr>
          <w:sz w:val="28"/>
          <w:szCs w:val="28"/>
        </w:rPr>
        <w:t>Частотные отрезки в названиях лекарственных веществ и препаратов.</w:t>
      </w:r>
    </w:p>
    <w:p w:rsidR="003B27CB" w:rsidRDefault="003B27CB" w:rsidP="00FE6B7C">
      <w:pPr>
        <w:ind w:firstLine="284"/>
        <w:rPr>
          <w:bCs/>
          <w:sz w:val="28"/>
          <w:szCs w:val="28"/>
          <w:lang w:val="en-US"/>
        </w:rPr>
      </w:pPr>
      <w:r w:rsidRPr="003B27CB">
        <w:rPr>
          <w:b/>
          <w:sz w:val="28"/>
          <w:szCs w:val="28"/>
        </w:rPr>
        <w:t xml:space="preserve">Тема </w:t>
      </w:r>
      <w:r w:rsidR="003A107B">
        <w:rPr>
          <w:b/>
          <w:sz w:val="28"/>
          <w:szCs w:val="28"/>
        </w:rPr>
        <w:t xml:space="preserve">3.5 </w:t>
      </w:r>
      <w:r w:rsidRPr="00D46BE8">
        <w:rPr>
          <w:bCs/>
          <w:sz w:val="28"/>
          <w:szCs w:val="28"/>
        </w:rPr>
        <w:t>Имя прилагательное. Грамматические категории прилагательных: род, число, падеж. Две группы прилагательных. Словарная форма. Прилагательные первой группы. Согласованное определение. Структуры анатомических терминов с согласованным определением</w:t>
      </w:r>
    </w:p>
    <w:p w:rsidR="00FD0889" w:rsidRDefault="00FD0889" w:rsidP="00FE6B7C">
      <w:pPr>
        <w:ind w:firstLine="284"/>
        <w:rPr>
          <w:b/>
          <w:sz w:val="28"/>
          <w:szCs w:val="28"/>
          <w:lang w:val="en-US"/>
        </w:rPr>
      </w:pPr>
    </w:p>
    <w:p w:rsidR="003B27CB" w:rsidRPr="003A107B" w:rsidRDefault="00FD0889" w:rsidP="00FE6B7C">
      <w:pPr>
        <w:ind w:firstLine="284"/>
        <w:rPr>
          <w:b/>
          <w:sz w:val="28"/>
          <w:szCs w:val="28"/>
        </w:rPr>
      </w:pPr>
      <w:r w:rsidRPr="003A107B">
        <w:rPr>
          <w:b/>
          <w:sz w:val="28"/>
          <w:szCs w:val="28"/>
        </w:rPr>
        <w:t xml:space="preserve"> </w:t>
      </w:r>
      <w:r w:rsidR="003A107B">
        <w:rPr>
          <w:b/>
          <w:sz w:val="28"/>
          <w:szCs w:val="28"/>
        </w:rPr>
        <w:t>Раздел  4</w:t>
      </w:r>
      <w:r w:rsidR="003B27CB" w:rsidRPr="003B27CB">
        <w:rPr>
          <w:b/>
          <w:sz w:val="28"/>
          <w:szCs w:val="28"/>
        </w:rPr>
        <w:t>.</w:t>
      </w:r>
    </w:p>
    <w:p w:rsidR="003B27CB" w:rsidRPr="00D46BE8" w:rsidRDefault="003A107B" w:rsidP="00FE6B7C">
      <w:pPr>
        <w:ind w:firstLine="284"/>
        <w:rPr>
          <w:bCs/>
          <w:sz w:val="28"/>
          <w:szCs w:val="28"/>
        </w:rPr>
      </w:pPr>
      <w:r>
        <w:rPr>
          <w:b/>
          <w:sz w:val="28"/>
          <w:szCs w:val="28"/>
        </w:rPr>
        <w:t>Тема 4</w:t>
      </w:r>
      <w:r w:rsidR="003B27CB" w:rsidRPr="00FD0889">
        <w:rPr>
          <w:b/>
          <w:sz w:val="28"/>
          <w:szCs w:val="28"/>
        </w:rPr>
        <w:t>.1</w:t>
      </w:r>
      <w:r w:rsidR="00FD0889" w:rsidRPr="00FD0889">
        <w:rPr>
          <w:b/>
          <w:sz w:val="28"/>
          <w:szCs w:val="28"/>
        </w:rPr>
        <w:t xml:space="preserve"> </w:t>
      </w:r>
      <w:r w:rsidR="003B27CB" w:rsidRPr="00D46BE8">
        <w:rPr>
          <w:b/>
          <w:bCs/>
          <w:sz w:val="28"/>
          <w:szCs w:val="28"/>
        </w:rPr>
        <w:t xml:space="preserve">Название групп лекарственных средств по их фармакологическому действию. </w:t>
      </w:r>
      <w:r w:rsidR="003B27CB" w:rsidRPr="00D46BE8">
        <w:rPr>
          <w:sz w:val="28"/>
          <w:szCs w:val="28"/>
        </w:rPr>
        <w:t xml:space="preserve">Химическая номенклатура. Название химических элементов и их соединений (кислот, оксидов, солей). </w:t>
      </w:r>
      <w:r w:rsidR="003B27CB" w:rsidRPr="00D46BE8">
        <w:rPr>
          <w:bCs/>
          <w:sz w:val="28"/>
          <w:szCs w:val="28"/>
        </w:rPr>
        <w:t xml:space="preserve"> </w:t>
      </w:r>
    </w:p>
    <w:p w:rsidR="003B27CB" w:rsidRPr="00FE6B7C" w:rsidRDefault="003A107B" w:rsidP="00FE6B7C">
      <w:pPr>
        <w:ind w:firstLine="284"/>
        <w:rPr>
          <w:sz w:val="28"/>
          <w:szCs w:val="28"/>
        </w:rPr>
      </w:pPr>
      <w:r>
        <w:rPr>
          <w:b/>
          <w:sz w:val="28"/>
          <w:szCs w:val="28"/>
        </w:rPr>
        <w:t>Тема 4</w:t>
      </w:r>
      <w:r w:rsidR="003B27CB" w:rsidRPr="003B27CB">
        <w:rPr>
          <w:b/>
          <w:sz w:val="28"/>
          <w:szCs w:val="28"/>
        </w:rPr>
        <w:t>.2</w:t>
      </w:r>
      <w:r w:rsidR="003B27CB" w:rsidRPr="003B27CB">
        <w:rPr>
          <w:sz w:val="28"/>
          <w:szCs w:val="28"/>
        </w:rPr>
        <w:t xml:space="preserve"> </w:t>
      </w:r>
      <w:r w:rsidR="003B27CB" w:rsidRPr="00D46BE8">
        <w:rPr>
          <w:sz w:val="28"/>
          <w:szCs w:val="28"/>
        </w:rPr>
        <w:t>3</w:t>
      </w:r>
      <w:r w:rsidR="003B27CB" w:rsidRPr="00D46BE8">
        <w:rPr>
          <w:sz w:val="28"/>
          <w:szCs w:val="28"/>
          <w:vertAlign w:val="superscript"/>
        </w:rPr>
        <w:t>-е</w:t>
      </w:r>
      <w:r w:rsidR="003B27CB" w:rsidRPr="00D46BE8">
        <w:rPr>
          <w:sz w:val="28"/>
          <w:szCs w:val="28"/>
        </w:rPr>
        <w:t xml:space="preserve"> склонение имен существительных. Окончания существительных мужского, женского и среднего рода 3</w:t>
      </w:r>
      <w:r w:rsidR="003B27CB" w:rsidRPr="00D46BE8">
        <w:rPr>
          <w:sz w:val="28"/>
          <w:szCs w:val="28"/>
          <w:vertAlign w:val="superscript"/>
        </w:rPr>
        <w:t>-го</w:t>
      </w:r>
      <w:r w:rsidR="003B27CB" w:rsidRPr="00D46BE8">
        <w:rPr>
          <w:sz w:val="28"/>
          <w:szCs w:val="28"/>
        </w:rPr>
        <w:t xml:space="preserve"> склонения. Словарная форма. Исключения из правила о роде. Систематизация признаков рода существительных 3</w:t>
      </w:r>
      <w:r w:rsidR="003B27CB" w:rsidRPr="00D46BE8">
        <w:rPr>
          <w:sz w:val="28"/>
          <w:szCs w:val="28"/>
          <w:vertAlign w:val="superscript"/>
        </w:rPr>
        <w:t>-го</w:t>
      </w:r>
      <w:r w:rsidR="003B27CB" w:rsidRPr="00D46BE8">
        <w:rPr>
          <w:sz w:val="28"/>
          <w:szCs w:val="28"/>
        </w:rPr>
        <w:t xml:space="preserve"> склонения.</w:t>
      </w:r>
      <w:r w:rsidR="00FE6B7C">
        <w:rPr>
          <w:sz w:val="28"/>
          <w:szCs w:val="28"/>
        </w:rPr>
        <w:t xml:space="preserve"> </w:t>
      </w:r>
      <w:r w:rsidR="003B27CB" w:rsidRPr="00D46BE8">
        <w:rPr>
          <w:sz w:val="28"/>
          <w:szCs w:val="28"/>
        </w:rPr>
        <w:t>Равносложные  и неравносложные существительные.</w:t>
      </w:r>
    </w:p>
    <w:p w:rsidR="003B27CB" w:rsidRPr="00D46BE8" w:rsidRDefault="003A107B" w:rsidP="00FE6B7C">
      <w:pPr>
        <w:ind w:firstLine="284"/>
        <w:rPr>
          <w:sz w:val="28"/>
          <w:szCs w:val="28"/>
        </w:rPr>
      </w:pPr>
      <w:r>
        <w:rPr>
          <w:b/>
          <w:sz w:val="28"/>
          <w:szCs w:val="28"/>
        </w:rPr>
        <w:t>Тема 4</w:t>
      </w:r>
      <w:r w:rsidR="003B27CB" w:rsidRPr="003B27CB">
        <w:rPr>
          <w:b/>
          <w:sz w:val="28"/>
          <w:szCs w:val="28"/>
        </w:rPr>
        <w:t>.3</w:t>
      </w:r>
      <w:r w:rsidR="003B27CB">
        <w:rPr>
          <w:b/>
          <w:sz w:val="28"/>
          <w:szCs w:val="28"/>
          <w:lang w:val="en-US"/>
        </w:rPr>
        <w:t xml:space="preserve"> </w:t>
      </w:r>
      <w:r w:rsidR="003B27CB" w:rsidRPr="00D46BE8">
        <w:rPr>
          <w:sz w:val="28"/>
          <w:szCs w:val="28"/>
        </w:rPr>
        <w:t>Греко-латинские дублеты.</w:t>
      </w:r>
    </w:p>
    <w:p w:rsidR="003B27CB" w:rsidRDefault="003B27CB" w:rsidP="00FE6B7C">
      <w:pPr>
        <w:ind w:firstLine="284"/>
        <w:rPr>
          <w:sz w:val="28"/>
          <w:szCs w:val="28"/>
          <w:lang w:val="en-US"/>
        </w:rPr>
      </w:pPr>
      <w:r w:rsidRPr="00D46BE8">
        <w:rPr>
          <w:sz w:val="28"/>
          <w:szCs w:val="28"/>
        </w:rPr>
        <w:t xml:space="preserve">Понятие о дублетах. Ряд дублетов. Использование греческих корней и </w:t>
      </w:r>
      <w:proofErr w:type="spellStart"/>
      <w:r w:rsidRPr="00D46BE8">
        <w:rPr>
          <w:sz w:val="28"/>
          <w:szCs w:val="28"/>
        </w:rPr>
        <w:t>терминоэлементов</w:t>
      </w:r>
      <w:proofErr w:type="spellEnd"/>
      <w:r w:rsidRPr="00D46BE8">
        <w:rPr>
          <w:sz w:val="28"/>
          <w:szCs w:val="28"/>
        </w:rPr>
        <w:t xml:space="preserve"> в образовании и переводе клинических те</w:t>
      </w:r>
      <w:r w:rsidRPr="00D46BE8">
        <w:rPr>
          <w:sz w:val="28"/>
          <w:szCs w:val="28"/>
        </w:rPr>
        <w:t>р</w:t>
      </w:r>
      <w:r w:rsidRPr="00D46BE8">
        <w:rPr>
          <w:sz w:val="28"/>
          <w:szCs w:val="28"/>
        </w:rPr>
        <w:t>минов. Чтение и перевод названий органов, систем, тканей.</w:t>
      </w:r>
    </w:p>
    <w:p w:rsidR="003B27CB" w:rsidRDefault="003A107B" w:rsidP="00FE6B7C">
      <w:pPr>
        <w:ind w:firstLine="284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Тема 4</w:t>
      </w:r>
      <w:r w:rsidR="003B27CB" w:rsidRPr="003B27CB">
        <w:rPr>
          <w:b/>
          <w:sz w:val="28"/>
          <w:szCs w:val="28"/>
        </w:rPr>
        <w:t xml:space="preserve">.4 </w:t>
      </w:r>
      <w:r w:rsidR="003B27CB" w:rsidRPr="00D46BE8">
        <w:rPr>
          <w:sz w:val="28"/>
          <w:szCs w:val="28"/>
        </w:rPr>
        <w:t>Терминологическое словообразование (продолжение). Особенности структуры клинических терминов.</w:t>
      </w:r>
      <w:r w:rsidR="00FE6B7C">
        <w:rPr>
          <w:sz w:val="28"/>
          <w:szCs w:val="28"/>
        </w:rPr>
        <w:t xml:space="preserve"> </w:t>
      </w:r>
      <w:r w:rsidR="003B27CB" w:rsidRPr="00D46BE8">
        <w:rPr>
          <w:sz w:val="28"/>
          <w:szCs w:val="28"/>
        </w:rPr>
        <w:t>Суффиксы -</w:t>
      </w:r>
      <w:proofErr w:type="spellStart"/>
      <w:r w:rsidR="003B27CB" w:rsidRPr="00D46BE8">
        <w:rPr>
          <w:sz w:val="28"/>
          <w:szCs w:val="28"/>
          <w:lang w:val="en-US"/>
        </w:rPr>
        <w:t>oma</w:t>
      </w:r>
      <w:proofErr w:type="spellEnd"/>
      <w:r w:rsidR="003B27CB" w:rsidRPr="00D46BE8">
        <w:rPr>
          <w:sz w:val="28"/>
          <w:szCs w:val="28"/>
        </w:rPr>
        <w:t>, -</w:t>
      </w:r>
      <w:proofErr w:type="spellStart"/>
      <w:r w:rsidR="003B27CB" w:rsidRPr="00D46BE8">
        <w:rPr>
          <w:sz w:val="28"/>
          <w:szCs w:val="28"/>
          <w:lang w:val="en-US"/>
        </w:rPr>
        <w:t>itis</w:t>
      </w:r>
      <w:proofErr w:type="spellEnd"/>
      <w:r w:rsidR="003B27CB" w:rsidRPr="00D46BE8">
        <w:rPr>
          <w:sz w:val="28"/>
          <w:szCs w:val="28"/>
        </w:rPr>
        <w:t>-, -</w:t>
      </w:r>
      <w:proofErr w:type="spellStart"/>
      <w:r w:rsidR="003B27CB" w:rsidRPr="00D46BE8">
        <w:rPr>
          <w:sz w:val="28"/>
          <w:szCs w:val="28"/>
          <w:lang w:val="en-US"/>
        </w:rPr>
        <w:t>iasis</w:t>
      </w:r>
      <w:proofErr w:type="spellEnd"/>
      <w:r w:rsidR="003B27CB" w:rsidRPr="00D46BE8">
        <w:rPr>
          <w:sz w:val="28"/>
          <w:szCs w:val="28"/>
        </w:rPr>
        <w:t>-, -</w:t>
      </w:r>
      <w:proofErr w:type="spellStart"/>
      <w:r w:rsidR="003B27CB" w:rsidRPr="00D46BE8">
        <w:rPr>
          <w:sz w:val="28"/>
          <w:szCs w:val="28"/>
          <w:lang w:val="en-US"/>
        </w:rPr>
        <w:t>osis</w:t>
      </w:r>
      <w:proofErr w:type="spellEnd"/>
      <w:r w:rsidR="003B27CB" w:rsidRPr="00D46BE8">
        <w:rPr>
          <w:sz w:val="28"/>
          <w:szCs w:val="28"/>
        </w:rPr>
        <w:t>- в клинической терминологии.</w:t>
      </w:r>
    </w:p>
    <w:p w:rsidR="003B27CB" w:rsidRDefault="003A107B" w:rsidP="00FE6B7C">
      <w:pPr>
        <w:ind w:firstLine="284"/>
        <w:rPr>
          <w:bCs/>
          <w:sz w:val="28"/>
          <w:szCs w:val="28"/>
          <w:lang w:val="en-US"/>
        </w:rPr>
      </w:pPr>
      <w:r>
        <w:rPr>
          <w:b/>
          <w:sz w:val="28"/>
          <w:szCs w:val="28"/>
        </w:rPr>
        <w:t>Тема 4</w:t>
      </w:r>
      <w:r w:rsidR="003B27CB" w:rsidRPr="003B27CB">
        <w:rPr>
          <w:b/>
          <w:sz w:val="28"/>
          <w:szCs w:val="28"/>
        </w:rPr>
        <w:t xml:space="preserve">.5 </w:t>
      </w:r>
      <w:r w:rsidR="003B27CB" w:rsidRPr="00D46BE8">
        <w:rPr>
          <w:bCs/>
          <w:sz w:val="28"/>
          <w:szCs w:val="28"/>
        </w:rPr>
        <w:t>Имя прилагательное. Прилагательные второй группы. Словарная форма. Согласование прилагательных с существительными. Согласованное определение. Сравнительная и превосходная степень прилагательных и их употребление в анатомической терминологии. Причастие.</w:t>
      </w:r>
    </w:p>
    <w:p w:rsidR="003B27CB" w:rsidRPr="00FD0889" w:rsidRDefault="003A107B" w:rsidP="00FE6B7C">
      <w:pPr>
        <w:ind w:firstLine="284"/>
        <w:rPr>
          <w:sz w:val="28"/>
          <w:szCs w:val="28"/>
        </w:rPr>
      </w:pPr>
      <w:r>
        <w:rPr>
          <w:b/>
          <w:sz w:val="28"/>
          <w:szCs w:val="28"/>
        </w:rPr>
        <w:t>Тема 4</w:t>
      </w:r>
      <w:r w:rsidR="003B27CB" w:rsidRPr="003B27CB">
        <w:rPr>
          <w:b/>
          <w:sz w:val="28"/>
          <w:szCs w:val="28"/>
        </w:rPr>
        <w:t xml:space="preserve">.6 </w:t>
      </w:r>
      <w:r w:rsidR="003B27CB" w:rsidRPr="00D46BE8">
        <w:rPr>
          <w:sz w:val="28"/>
          <w:szCs w:val="28"/>
        </w:rPr>
        <w:t>Согласование прилагательных 1-ой и 2-ой группы с существительными  3</w:t>
      </w:r>
      <w:r w:rsidR="003B27CB" w:rsidRPr="00D46BE8">
        <w:rPr>
          <w:sz w:val="28"/>
          <w:szCs w:val="28"/>
          <w:vertAlign w:val="superscript"/>
        </w:rPr>
        <w:t>-го</w:t>
      </w:r>
      <w:r w:rsidR="003B27CB" w:rsidRPr="00D46BE8">
        <w:rPr>
          <w:sz w:val="28"/>
          <w:szCs w:val="28"/>
        </w:rPr>
        <w:t xml:space="preserve">  склонения.</w:t>
      </w:r>
      <w:r w:rsidR="003B27CB" w:rsidRPr="00D46BE8">
        <w:rPr>
          <w:b/>
          <w:sz w:val="28"/>
          <w:szCs w:val="28"/>
        </w:rPr>
        <w:t xml:space="preserve">  </w:t>
      </w:r>
      <w:r w:rsidR="003B27CB" w:rsidRPr="00D46BE8">
        <w:rPr>
          <w:sz w:val="28"/>
          <w:szCs w:val="28"/>
        </w:rPr>
        <w:t>Структура анатомических терминов.</w:t>
      </w:r>
    </w:p>
    <w:p w:rsidR="003B27CB" w:rsidRDefault="003A107B" w:rsidP="00FE6B7C">
      <w:pPr>
        <w:ind w:firstLine="284"/>
        <w:rPr>
          <w:bCs/>
          <w:sz w:val="28"/>
          <w:szCs w:val="28"/>
          <w:lang w:val="en-US"/>
        </w:rPr>
      </w:pPr>
      <w:r>
        <w:rPr>
          <w:b/>
          <w:sz w:val="28"/>
          <w:szCs w:val="28"/>
        </w:rPr>
        <w:t>Тема 4</w:t>
      </w:r>
      <w:r w:rsidR="003B27CB" w:rsidRPr="003B27CB">
        <w:rPr>
          <w:b/>
          <w:sz w:val="28"/>
          <w:szCs w:val="28"/>
        </w:rPr>
        <w:t xml:space="preserve">.7 </w:t>
      </w:r>
      <w:r w:rsidR="003B27CB" w:rsidRPr="00D46BE8">
        <w:rPr>
          <w:bCs/>
          <w:sz w:val="28"/>
          <w:szCs w:val="28"/>
        </w:rPr>
        <w:t>Степени сравнения прилагательных. Сравнительная и превосходная степень прилагательных и их употребление в анатомической терминологии. Причастие.</w:t>
      </w:r>
    </w:p>
    <w:p w:rsidR="003B27CB" w:rsidRDefault="003A107B" w:rsidP="00FE6B7C">
      <w:pPr>
        <w:ind w:firstLine="284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Тема 4</w:t>
      </w:r>
      <w:r w:rsidR="003B27CB" w:rsidRPr="003B27CB">
        <w:rPr>
          <w:b/>
          <w:sz w:val="28"/>
          <w:szCs w:val="28"/>
        </w:rPr>
        <w:t>.8</w:t>
      </w:r>
      <w:r w:rsidR="00FD0889" w:rsidRPr="00FD0889">
        <w:rPr>
          <w:b/>
          <w:sz w:val="28"/>
          <w:szCs w:val="28"/>
        </w:rPr>
        <w:t xml:space="preserve"> </w:t>
      </w:r>
      <w:r w:rsidR="00FD0889" w:rsidRPr="00D46BE8">
        <w:rPr>
          <w:bCs/>
          <w:sz w:val="28"/>
          <w:szCs w:val="28"/>
        </w:rPr>
        <w:t>Существительные  4-го и 5-го склонения. Греческие числительные - приставки химической н</w:t>
      </w:r>
      <w:r w:rsidR="00FD0889" w:rsidRPr="00D46BE8">
        <w:rPr>
          <w:bCs/>
          <w:sz w:val="28"/>
          <w:szCs w:val="28"/>
        </w:rPr>
        <w:t>о</w:t>
      </w:r>
      <w:r w:rsidR="00FD0889" w:rsidRPr="00D46BE8">
        <w:rPr>
          <w:bCs/>
          <w:sz w:val="28"/>
          <w:szCs w:val="28"/>
        </w:rPr>
        <w:t>менклатуры. Латинские количественные и порядковые числительные</w:t>
      </w:r>
      <w:r w:rsidR="00FD0889" w:rsidRPr="00D46BE8">
        <w:rPr>
          <w:sz w:val="28"/>
          <w:szCs w:val="28"/>
        </w:rPr>
        <w:t>.</w:t>
      </w:r>
    </w:p>
    <w:p w:rsidR="00FD0889" w:rsidRDefault="003A107B" w:rsidP="00FE6B7C">
      <w:pPr>
        <w:ind w:firstLine="284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Тема 4</w:t>
      </w:r>
      <w:r w:rsidR="00FD0889" w:rsidRPr="00FD0889">
        <w:rPr>
          <w:b/>
          <w:sz w:val="28"/>
          <w:szCs w:val="28"/>
        </w:rPr>
        <w:t>.9</w:t>
      </w:r>
      <w:r w:rsidR="00FD0889" w:rsidRPr="00FD0889">
        <w:rPr>
          <w:sz w:val="28"/>
          <w:szCs w:val="28"/>
        </w:rPr>
        <w:t xml:space="preserve"> </w:t>
      </w:r>
      <w:r w:rsidR="00FD0889" w:rsidRPr="00D46BE8">
        <w:rPr>
          <w:sz w:val="28"/>
          <w:szCs w:val="28"/>
        </w:rPr>
        <w:t>Систематизация существительных 1-5 склонений. Сводная таблица падежных окончаний.</w:t>
      </w:r>
    </w:p>
    <w:p w:rsidR="00FD0889" w:rsidRDefault="00FD0889" w:rsidP="00FE6B7C">
      <w:pPr>
        <w:ind w:firstLine="284"/>
        <w:rPr>
          <w:sz w:val="28"/>
          <w:szCs w:val="28"/>
          <w:lang w:val="en-US"/>
        </w:rPr>
      </w:pPr>
    </w:p>
    <w:p w:rsidR="00FD0889" w:rsidRPr="00FE6B7C" w:rsidRDefault="002D19A5" w:rsidP="00FE6B7C">
      <w:pPr>
        <w:ind w:firstLine="284"/>
        <w:rPr>
          <w:sz w:val="28"/>
          <w:szCs w:val="28"/>
        </w:rPr>
      </w:pPr>
      <w:r w:rsidRPr="00FE6B7C">
        <w:rPr>
          <w:sz w:val="28"/>
          <w:szCs w:val="28"/>
        </w:rPr>
        <w:lastRenderedPageBreak/>
        <w:t>В рабочей</w:t>
      </w:r>
      <w:r w:rsidR="00FD0889" w:rsidRPr="00FE6B7C">
        <w:rPr>
          <w:sz w:val="28"/>
          <w:szCs w:val="28"/>
        </w:rPr>
        <w:t xml:space="preserve"> программе </w:t>
      </w:r>
      <w:proofErr w:type="gramStart"/>
      <w:r w:rsidR="00FD0889" w:rsidRPr="00FE6B7C">
        <w:rPr>
          <w:sz w:val="28"/>
          <w:szCs w:val="28"/>
        </w:rPr>
        <w:t>представлены</w:t>
      </w:r>
      <w:proofErr w:type="gramEnd"/>
      <w:r w:rsidR="00FD0889" w:rsidRPr="00FE6B7C">
        <w:rPr>
          <w:sz w:val="28"/>
          <w:szCs w:val="28"/>
        </w:rPr>
        <w:t>:</w:t>
      </w:r>
    </w:p>
    <w:p w:rsidR="00FD0889" w:rsidRPr="00FE6B7C" w:rsidRDefault="00FD0889" w:rsidP="00FE6B7C">
      <w:pPr>
        <w:numPr>
          <w:ilvl w:val="1"/>
          <w:numId w:val="2"/>
        </w:numPr>
        <w:suppressAutoHyphens w:val="0"/>
        <w:ind w:left="0" w:firstLine="284"/>
        <w:rPr>
          <w:sz w:val="28"/>
          <w:szCs w:val="28"/>
        </w:rPr>
      </w:pPr>
      <w:r w:rsidRPr="00FE6B7C">
        <w:rPr>
          <w:sz w:val="28"/>
          <w:szCs w:val="28"/>
        </w:rPr>
        <w:t>Результаты освоения учебной дисциплины</w:t>
      </w:r>
    </w:p>
    <w:p w:rsidR="00FD0889" w:rsidRPr="00FE6B7C" w:rsidRDefault="00FD0889" w:rsidP="00FE6B7C">
      <w:pPr>
        <w:numPr>
          <w:ilvl w:val="1"/>
          <w:numId w:val="2"/>
        </w:numPr>
        <w:suppressAutoHyphens w:val="0"/>
        <w:ind w:left="0" w:firstLine="284"/>
        <w:rPr>
          <w:sz w:val="28"/>
          <w:szCs w:val="28"/>
        </w:rPr>
      </w:pPr>
      <w:r w:rsidRPr="00FE6B7C">
        <w:rPr>
          <w:sz w:val="28"/>
          <w:szCs w:val="28"/>
        </w:rPr>
        <w:t>Структура и содержание учебной дисциплины</w:t>
      </w:r>
    </w:p>
    <w:p w:rsidR="00FD0889" w:rsidRPr="00FE6B7C" w:rsidRDefault="00FD0889" w:rsidP="00FE6B7C">
      <w:pPr>
        <w:numPr>
          <w:ilvl w:val="1"/>
          <w:numId w:val="2"/>
        </w:numPr>
        <w:suppressAutoHyphens w:val="0"/>
        <w:ind w:left="0" w:firstLine="284"/>
        <w:rPr>
          <w:sz w:val="28"/>
          <w:szCs w:val="28"/>
        </w:rPr>
      </w:pPr>
      <w:r w:rsidRPr="00FE6B7C">
        <w:rPr>
          <w:sz w:val="28"/>
          <w:szCs w:val="28"/>
        </w:rPr>
        <w:t>Условия реализации программы учебной дисциплины</w:t>
      </w:r>
    </w:p>
    <w:p w:rsidR="00FD0889" w:rsidRPr="00FE6B7C" w:rsidRDefault="00FD0889" w:rsidP="00FE6B7C">
      <w:pPr>
        <w:numPr>
          <w:ilvl w:val="1"/>
          <w:numId w:val="2"/>
        </w:numPr>
        <w:suppressAutoHyphens w:val="0"/>
        <w:ind w:left="0" w:firstLine="284"/>
        <w:rPr>
          <w:sz w:val="28"/>
          <w:szCs w:val="28"/>
        </w:rPr>
      </w:pPr>
      <w:r w:rsidRPr="00FE6B7C">
        <w:rPr>
          <w:sz w:val="28"/>
          <w:szCs w:val="28"/>
        </w:rPr>
        <w:t>Контроль и оценка результатов освоения учебной дисциплины</w:t>
      </w:r>
    </w:p>
    <w:p w:rsidR="00FD0889" w:rsidRPr="00FE6B7C" w:rsidRDefault="00FD0889" w:rsidP="00FE6B7C">
      <w:pPr>
        <w:ind w:firstLine="284"/>
        <w:rPr>
          <w:sz w:val="28"/>
          <w:szCs w:val="28"/>
        </w:rPr>
      </w:pPr>
    </w:p>
    <w:p w:rsidR="00FD0889" w:rsidRPr="00FE6B7C" w:rsidRDefault="00FD0889" w:rsidP="00FE6B7C">
      <w:pPr>
        <w:ind w:firstLine="284"/>
        <w:jc w:val="both"/>
        <w:rPr>
          <w:sz w:val="28"/>
          <w:szCs w:val="28"/>
        </w:rPr>
      </w:pPr>
      <w:r w:rsidRPr="00FE6B7C">
        <w:rPr>
          <w:sz w:val="28"/>
          <w:szCs w:val="28"/>
        </w:rPr>
        <w:t xml:space="preserve">Содержание программы учебной дисциплины полностью соответствует содержанию ФГОС по специальности СПО </w:t>
      </w:r>
      <w:r w:rsidR="00FE6B7C" w:rsidRPr="00FE6B7C">
        <w:rPr>
          <w:sz w:val="28"/>
          <w:szCs w:val="28"/>
        </w:rPr>
        <w:t>31.02.01</w:t>
      </w:r>
      <w:r w:rsidR="002D19A5" w:rsidRPr="00FE6B7C">
        <w:rPr>
          <w:bCs/>
          <w:sz w:val="28"/>
          <w:szCs w:val="28"/>
        </w:rPr>
        <w:t xml:space="preserve"> Лечебное</w:t>
      </w:r>
      <w:r w:rsidRPr="00FE6B7C">
        <w:rPr>
          <w:bCs/>
          <w:sz w:val="28"/>
          <w:szCs w:val="28"/>
        </w:rPr>
        <w:t xml:space="preserve"> дело </w:t>
      </w:r>
      <w:r w:rsidRPr="00FE6B7C">
        <w:rPr>
          <w:sz w:val="28"/>
          <w:szCs w:val="28"/>
        </w:rPr>
        <w:t xml:space="preserve">и обеспечивает практическую реализацию ФГОС в рамках образовательного процесса.   </w:t>
      </w:r>
    </w:p>
    <w:p w:rsidR="00FD0889" w:rsidRPr="00FE6B7C" w:rsidRDefault="00FD0889" w:rsidP="00FE6B7C">
      <w:pPr>
        <w:ind w:firstLine="284"/>
        <w:rPr>
          <w:sz w:val="28"/>
          <w:szCs w:val="28"/>
        </w:rPr>
      </w:pPr>
    </w:p>
    <w:p w:rsidR="00FD0889" w:rsidRPr="00FD0889" w:rsidRDefault="00FD0889" w:rsidP="00FE6B7C">
      <w:pPr>
        <w:ind w:firstLine="284"/>
        <w:rPr>
          <w:b/>
          <w:sz w:val="28"/>
          <w:szCs w:val="28"/>
        </w:rPr>
      </w:pPr>
    </w:p>
    <w:sectPr w:rsidR="00FD0889" w:rsidRPr="00FD0889" w:rsidSect="00FE6B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27E21"/>
    <w:multiLevelType w:val="hybridMultilevel"/>
    <w:tmpl w:val="439631C4"/>
    <w:lvl w:ilvl="0" w:tplc="CE7633E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sz w:val="16"/>
      </w:rPr>
    </w:lvl>
    <w:lvl w:ilvl="1" w:tplc="0419000B">
      <w:start w:val="1"/>
      <w:numFmt w:val="bullet"/>
      <w:lvlText w:val=""/>
      <w:lvlJc w:val="left"/>
      <w:pPr>
        <w:tabs>
          <w:tab w:val="num" w:pos="1723"/>
        </w:tabs>
        <w:ind w:left="1723" w:hanging="360"/>
      </w:pPr>
      <w:rPr>
        <w:rFonts w:ascii="Wingdings" w:hAnsi="Wingdings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">
    <w:nsid w:val="74A776AF"/>
    <w:multiLevelType w:val="multilevel"/>
    <w:tmpl w:val="CA026AB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2F87"/>
    <w:rsid w:val="000E56FF"/>
    <w:rsid w:val="002D19A5"/>
    <w:rsid w:val="003A107B"/>
    <w:rsid w:val="003B27CB"/>
    <w:rsid w:val="003F4CE5"/>
    <w:rsid w:val="00746758"/>
    <w:rsid w:val="00890316"/>
    <w:rsid w:val="00B57ACD"/>
    <w:rsid w:val="00C146D4"/>
    <w:rsid w:val="00F22F87"/>
    <w:rsid w:val="00FC0A49"/>
    <w:rsid w:val="00FD0889"/>
    <w:rsid w:val="00FE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F8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F22F87"/>
    <w:pPr>
      <w:ind w:left="708"/>
    </w:pPr>
  </w:style>
  <w:style w:type="paragraph" w:styleId="a4">
    <w:name w:val="Body Text Indent"/>
    <w:basedOn w:val="a"/>
    <w:link w:val="a5"/>
    <w:semiHidden/>
    <w:rsid w:val="003B27CB"/>
    <w:pPr>
      <w:suppressAutoHyphens w:val="0"/>
      <w:ind w:firstLine="720"/>
    </w:pPr>
    <w:rPr>
      <w:rFonts w:ascii="Arial" w:hAnsi="Arial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B27CB"/>
    <w:rPr>
      <w:rFonts w:ascii="Arial" w:hAnsi="Arial"/>
      <w:sz w:val="24"/>
      <w:lang w:val="ru-RU" w:eastAsia="ar-SA" w:bidi="ar-SA"/>
    </w:rPr>
  </w:style>
  <w:style w:type="paragraph" w:customStyle="1" w:styleId="Normal1">
    <w:name w:val="Normal1"/>
    <w:rsid w:val="00FD0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к учебной дисциплине  «ОСНОВЫ ЛАТИНСКОГО ЯЗЫКА</vt:lpstr>
    </vt:vector>
  </TitlesOfParts>
  <Company>MoBIL GROUP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учебной дисциплине  «ОСНОВЫ ЛАТИНСКОГО ЯЗЫКА</dc:title>
  <dc:creator>Admin</dc:creator>
  <cp:lastModifiedBy>Асият</cp:lastModifiedBy>
  <cp:revision>2</cp:revision>
  <dcterms:created xsi:type="dcterms:W3CDTF">2015-04-10T06:19:00Z</dcterms:created>
  <dcterms:modified xsi:type="dcterms:W3CDTF">2015-04-10T06:19:00Z</dcterms:modified>
</cp:coreProperties>
</file>