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D0A" w:rsidRDefault="004B4153" w:rsidP="004B4153">
      <w:pPr>
        <w:pBdr>
          <w:bottom w:val="single" w:sz="6" w:space="0" w:color="AAAAAA"/>
        </w:pBdr>
        <w:spacing w:after="60" w:line="240" w:lineRule="auto"/>
        <w:jc w:val="center"/>
        <w:outlineLvl w:val="0"/>
        <w:rPr>
          <w:rFonts w:ascii="Georgia" w:eastAsia="Times New Roman" w:hAnsi="Georgia" w:cs="Times New Roman"/>
          <w:b/>
          <w:i/>
          <w:color w:val="000000"/>
          <w:kern w:val="36"/>
          <w:sz w:val="43"/>
          <w:szCs w:val="43"/>
          <w:lang w:eastAsia="ru-RU"/>
        </w:rPr>
      </w:pPr>
      <w:r>
        <w:rPr>
          <w:rFonts w:ascii="Georgia" w:eastAsia="Times New Roman" w:hAnsi="Georgia" w:cs="Times New Roman"/>
          <w:b/>
          <w:i/>
          <w:color w:val="000000"/>
          <w:kern w:val="36"/>
          <w:sz w:val="43"/>
          <w:szCs w:val="43"/>
          <w:lang w:eastAsia="ru-RU"/>
        </w:rPr>
        <w:t xml:space="preserve">Родительское </w:t>
      </w:r>
      <w:proofErr w:type="gramStart"/>
      <w:r>
        <w:rPr>
          <w:rFonts w:ascii="Georgia" w:eastAsia="Times New Roman" w:hAnsi="Georgia" w:cs="Times New Roman"/>
          <w:b/>
          <w:i/>
          <w:color w:val="000000"/>
          <w:kern w:val="36"/>
          <w:sz w:val="43"/>
          <w:szCs w:val="43"/>
          <w:lang w:eastAsia="ru-RU"/>
        </w:rPr>
        <w:t>собрание</w:t>
      </w:r>
      <w:proofErr w:type="gramEnd"/>
      <w:r>
        <w:rPr>
          <w:rFonts w:ascii="Georgia" w:eastAsia="Times New Roman" w:hAnsi="Georgia" w:cs="Times New Roman"/>
          <w:b/>
          <w:i/>
          <w:color w:val="000000"/>
          <w:kern w:val="36"/>
          <w:sz w:val="43"/>
          <w:szCs w:val="43"/>
          <w:lang w:eastAsia="ru-RU"/>
        </w:rPr>
        <w:t xml:space="preserve"> посвященное ко Дню Матери</w:t>
      </w:r>
    </w:p>
    <w:p w:rsidR="000F5B80" w:rsidRPr="00E94D0A" w:rsidRDefault="000F5B80" w:rsidP="000F5B80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Times New Roman"/>
          <w:b/>
          <w:i/>
          <w:color w:val="000000"/>
          <w:kern w:val="36"/>
          <w:sz w:val="43"/>
          <w:szCs w:val="43"/>
          <w:lang w:eastAsia="ru-RU"/>
        </w:rPr>
      </w:pPr>
      <w:r>
        <w:rPr>
          <w:rFonts w:ascii="Georgia" w:eastAsia="Times New Roman" w:hAnsi="Georgia" w:cs="Times New Roman"/>
          <w:b/>
          <w:i/>
          <w:noProof/>
          <w:color w:val="000000"/>
          <w:kern w:val="36"/>
          <w:sz w:val="43"/>
          <w:szCs w:val="43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45_GhLwfk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GhLwfkw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D0A" w:rsidRDefault="00E94D0A" w:rsidP="00E94D0A">
      <w:pPr>
        <w:pBdr>
          <w:bottom w:val="single" w:sz="6" w:space="0" w:color="AAAAAA"/>
        </w:pBdr>
        <w:spacing w:after="60" w:line="240" w:lineRule="auto"/>
        <w:outlineLvl w:val="0"/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</w:pPr>
      <w:r w:rsidRPr="00E94D0A">
        <w:rPr>
          <w:rFonts w:ascii="Arial" w:hAnsi="Arial" w:cs="Arial"/>
          <w:b/>
          <w:bCs/>
          <w:i/>
          <w:color w:val="252525"/>
          <w:sz w:val="28"/>
          <w:szCs w:val="28"/>
          <w:shd w:val="clear" w:color="auto" w:fill="FFFFFF"/>
        </w:rPr>
        <w:t>День матери</w:t>
      </w:r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 — международный</w:t>
      </w:r>
      <w:r w:rsidRPr="00E94D0A">
        <w:rPr>
          <w:rStyle w:val="apple-converted-space"/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 </w:t>
      </w:r>
      <w:hyperlink r:id="rId5" w:tooltip="Праздник" w:history="1">
        <w:r w:rsidRPr="00E94D0A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shd w:val="clear" w:color="auto" w:fill="FFFFFF"/>
          </w:rPr>
          <w:t>праздник</w:t>
        </w:r>
      </w:hyperlink>
      <w:r w:rsidRPr="00E94D0A">
        <w:rPr>
          <w:rStyle w:val="apple-converted-space"/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 </w:t>
      </w:r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в честь</w:t>
      </w:r>
      <w:r w:rsidRPr="00E94D0A">
        <w:rPr>
          <w:rStyle w:val="apple-converted-space"/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 </w:t>
      </w:r>
      <w:hyperlink r:id="rId6" w:tooltip="Мать" w:history="1">
        <w:r w:rsidRPr="00E94D0A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shd w:val="clear" w:color="auto" w:fill="FFFFFF"/>
          </w:rPr>
          <w:t>матерей</w:t>
        </w:r>
      </w:hyperlink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. В этот день принято поздравлять матерей и</w:t>
      </w:r>
      <w:r w:rsidRPr="00E94D0A">
        <w:rPr>
          <w:rStyle w:val="apple-converted-space"/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 </w:t>
      </w:r>
      <w:hyperlink r:id="rId7" w:tooltip="Беременность" w:history="1">
        <w:r w:rsidRPr="00E94D0A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shd w:val="clear" w:color="auto" w:fill="FFFFFF"/>
          </w:rPr>
          <w:t>беременных</w:t>
        </w:r>
      </w:hyperlink>
      <w:r w:rsidRPr="00E94D0A">
        <w:rPr>
          <w:rStyle w:val="apple-converted-space"/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 </w:t>
      </w:r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женщин, в отличие от</w:t>
      </w:r>
      <w:r w:rsidRPr="00E94D0A">
        <w:rPr>
          <w:rStyle w:val="apple-converted-space"/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 </w:t>
      </w:r>
      <w:hyperlink r:id="rId8" w:tooltip="Международный женский день" w:history="1">
        <w:r w:rsidRPr="00E94D0A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shd w:val="clear" w:color="auto" w:fill="FFFFFF"/>
          </w:rPr>
          <w:t>Международного женского дня</w:t>
        </w:r>
      </w:hyperlink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 xml:space="preserve">, когда поздравления принимают все представительницы женского пола. В разных странах этот день приходится на разные даты. </w:t>
      </w:r>
      <w:proofErr w:type="gramStart"/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В основном, в мире День матери отмечается во второе воскресенье мая, в том числе на Украине, в Эстонии, США, на Мальте, Кипре, в Дании, Финляндии, Германии, Италии, Турции, Австралии, Японии, Бельгии, Бразилии.</w:t>
      </w:r>
      <w:proofErr w:type="gramEnd"/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 xml:space="preserve"> </w:t>
      </w:r>
      <w:proofErr w:type="gramStart"/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День матери в России отмечают в последнее воскресенье ноября, в Египте — 21 марта, в Белоруссии —</w:t>
      </w:r>
      <w:r w:rsidRPr="00E94D0A">
        <w:rPr>
          <w:rStyle w:val="apple-converted-space"/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 </w:t>
      </w:r>
      <w:hyperlink r:id="rId9" w:tooltip="14 октября" w:history="1">
        <w:r w:rsidRPr="00E94D0A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shd w:val="clear" w:color="auto" w:fill="FFFFFF"/>
          </w:rPr>
          <w:t>14 октября</w:t>
        </w:r>
      </w:hyperlink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, в Грузии —</w:t>
      </w:r>
      <w:r w:rsidRPr="00E94D0A">
        <w:rPr>
          <w:rStyle w:val="apple-converted-space"/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 </w:t>
      </w:r>
      <w:hyperlink r:id="rId10" w:tooltip="3 марта" w:history="1">
        <w:r w:rsidRPr="00E94D0A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shd w:val="clear" w:color="auto" w:fill="FFFFFF"/>
          </w:rPr>
          <w:t>3 марта</w:t>
        </w:r>
      </w:hyperlink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, в Армении —</w:t>
      </w:r>
      <w:r w:rsidRPr="00E94D0A">
        <w:rPr>
          <w:rStyle w:val="apple-converted-space"/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 </w:t>
      </w:r>
      <w:hyperlink r:id="rId11" w:tooltip="7 апреля" w:history="1">
        <w:r w:rsidRPr="00E94D0A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shd w:val="clear" w:color="auto" w:fill="FFFFFF"/>
          </w:rPr>
          <w:t>7 апреля</w:t>
        </w:r>
      </w:hyperlink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. В Республике Казахстан день матери отмечается в третье воскресенье сентября, в Киргизии —</w:t>
      </w:r>
      <w:r w:rsidRPr="00E94D0A">
        <w:rPr>
          <w:rStyle w:val="apple-converted-space"/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 </w:t>
      </w:r>
      <w:hyperlink r:id="rId12" w:tooltip="Третье воскресенье мая (страница отсутствует)" w:history="1">
        <w:r w:rsidRPr="00E94D0A">
          <w:rPr>
            <w:rStyle w:val="a3"/>
            <w:rFonts w:ascii="Arial" w:hAnsi="Arial" w:cs="Arial"/>
            <w:b/>
            <w:i/>
            <w:color w:val="A55858"/>
            <w:sz w:val="28"/>
            <w:szCs w:val="28"/>
            <w:shd w:val="clear" w:color="auto" w:fill="FFFFFF"/>
          </w:rPr>
          <w:t>третье воскресенье мая</w:t>
        </w:r>
      </w:hyperlink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, в Великобритании — в первое воскресенье марта, в Греции —</w:t>
      </w:r>
      <w:r w:rsidRPr="00E94D0A">
        <w:rPr>
          <w:rStyle w:val="apple-converted-space"/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 </w:t>
      </w:r>
      <w:hyperlink r:id="rId13" w:tooltip="9 мая" w:history="1">
        <w:r w:rsidRPr="00E94D0A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shd w:val="clear" w:color="auto" w:fill="FFFFFF"/>
          </w:rPr>
          <w:t>9 мая</w:t>
        </w:r>
      </w:hyperlink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, в Польше —</w:t>
      </w:r>
      <w:r w:rsidRPr="00E94D0A">
        <w:rPr>
          <w:rStyle w:val="apple-converted-space"/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 </w:t>
      </w:r>
      <w:hyperlink r:id="rId14" w:tooltip="26 мая" w:history="1">
        <w:r w:rsidRPr="00E94D0A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shd w:val="clear" w:color="auto" w:fill="FFFFFF"/>
          </w:rPr>
          <w:t>26 мая</w:t>
        </w:r>
      </w:hyperlink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. Шведы и французы поздравляют своих матерей</w:t>
      </w:r>
      <w:proofErr w:type="gramEnd"/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 xml:space="preserve"> в последнее воскресенье мая. Сербы — в декабре</w:t>
      </w:r>
      <w:hyperlink r:id="rId15" w:anchor="cite_note-1" w:history="1">
        <w:r w:rsidRPr="00E94D0A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shd w:val="clear" w:color="auto" w:fill="FFFFFF"/>
            <w:vertAlign w:val="superscript"/>
          </w:rPr>
          <w:t>[1]</w:t>
        </w:r>
      </w:hyperlink>
      <w:r w:rsidRPr="00E94D0A">
        <w:rPr>
          <w:rFonts w:ascii="Arial" w:hAnsi="Arial" w:cs="Arial"/>
          <w:b/>
          <w:i/>
          <w:color w:val="252525"/>
          <w:sz w:val="28"/>
          <w:szCs w:val="28"/>
          <w:shd w:val="clear" w:color="auto" w:fill="FFFFFF"/>
        </w:rPr>
        <w:t>. В Испании и Португалии день матери отмечается в первое воскресенье мая. На Филиппинах 10 мая.</w:t>
      </w:r>
    </w:p>
    <w:p w:rsidR="000F5B80" w:rsidRDefault="000F5B80" w:rsidP="000F5B80">
      <w:pPr>
        <w:pStyle w:val="2"/>
        <w:pBdr>
          <w:bottom w:val="single" w:sz="6" w:space="0" w:color="AAAAAA"/>
        </w:pBdr>
        <w:shd w:val="clear" w:color="auto" w:fill="FFFFFF"/>
        <w:spacing w:before="240" w:after="60"/>
        <w:jc w:val="center"/>
        <w:rPr>
          <w:rStyle w:val="mw-headline"/>
          <w:rFonts w:ascii="Georgia" w:hAnsi="Georgia"/>
          <w:bCs w:val="0"/>
          <w:i/>
          <w:color w:val="000000"/>
          <w:sz w:val="40"/>
          <w:szCs w:val="40"/>
        </w:rPr>
      </w:pPr>
      <w:r w:rsidRPr="000F5B80">
        <w:rPr>
          <w:rStyle w:val="mw-headline"/>
          <w:rFonts w:ascii="Georgia" w:hAnsi="Georgia"/>
          <w:bCs w:val="0"/>
          <w:i/>
          <w:color w:val="000000"/>
          <w:sz w:val="40"/>
          <w:szCs w:val="40"/>
        </w:rPr>
        <w:lastRenderedPageBreak/>
        <w:t>День матери в России</w:t>
      </w:r>
    </w:p>
    <w:p w:rsidR="000538B1" w:rsidRPr="000F5B80" w:rsidRDefault="000538B1" w:rsidP="000F5B80">
      <w:r>
        <w:t xml:space="preserve">                </w:t>
      </w:r>
      <w:r w:rsidR="000F5B80">
        <w:rPr>
          <w:noProof/>
          <w:lang w:eastAsia="ru-RU"/>
        </w:rPr>
        <w:drawing>
          <wp:inline distT="0" distB="0" distL="0" distR="0">
            <wp:extent cx="4762500" cy="2667000"/>
            <wp:effectExtent l="19050" t="0" r="0" b="0"/>
            <wp:docPr id="2" name="Рисунок 1" descr="Когда-день-матери-в-2015-году-в-России-какого-числа-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гда-день-матери-в-2015-году-в-России-какого-числа-glavnay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80" w:rsidRPr="000F5B80" w:rsidRDefault="000F5B80" w:rsidP="000F5B80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252525"/>
          <w:sz w:val="28"/>
          <w:szCs w:val="28"/>
        </w:rPr>
      </w:pP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В России праздник День матери учреждён в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17" w:tooltip="1998 год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1998 году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. В соответствии с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18" w:tooltip="Указ Президента Российской Федерации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Указом Президента России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19" w:tooltip="Ельцин, Борис Николаевич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Б. Н. Ельцина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от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20" w:tooltip="30 января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30 января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t>1998 года № 120 «О Дне матери» праздник День матери отмечается в последнее ноябрьское воскресенье. Инициатива учреждения этого праздника принадлежит Комитету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21" w:tooltip="Государственная дума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Государственной Думы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по делам женщин, семьи и молодёжи. Принадлежит эта инициатива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22" w:tooltip="Апарина, Алевтина Викторовна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 xml:space="preserve">Алевтине Викторовне </w:t>
        </w:r>
        <w:proofErr w:type="spellStart"/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Апариной</w:t>
        </w:r>
        <w:proofErr w:type="spellEnd"/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 — депутату Государственной Думы РФ, члену ЦК КПРФ. Цель праздника — поддержать традиции бережного отношения к женщине, закрепить семейные устои, особо отметить значение в нашей жизни главного человека — Матери.</w:t>
      </w:r>
    </w:p>
    <w:p w:rsidR="000F5B80" w:rsidRPr="000F5B80" w:rsidRDefault="000F5B80" w:rsidP="000F5B80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252525"/>
          <w:sz w:val="28"/>
          <w:szCs w:val="28"/>
        </w:rPr>
      </w:pPr>
      <w:r w:rsidRPr="000F5B80">
        <w:rPr>
          <w:rFonts w:ascii="Arial" w:hAnsi="Arial" w:cs="Arial"/>
          <w:b/>
          <w:i/>
          <w:color w:val="252525"/>
          <w:sz w:val="28"/>
          <w:szCs w:val="28"/>
        </w:rPr>
        <w:t xml:space="preserve">Впервые же праздник День матери (именно под таким названием) был проведён 30 октября 1988 года в школе № 228 г. Баку, его автор — </w:t>
      </w:r>
      <w:proofErr w:type="spellStart"/>
      <w:r w:rsidRPr="000F5B80">
        <w:rPr>
          <w:rFonts w:ascii="Arial" w:hAnsi="Arial" w:cs="Arial"/>
          <w:b/>
          <w:i/>
          <w:color w:val="252525"/>
          <w:sz w:val="28"/>
          <w:szCs w:val="28"/>
        </w:rPr>
        <w:t>Эльмира</w:t>
      </w:r>
      <w:proofErr w:type="spellEnd"/>
      <w:r w:rsidRPr="000F5B80">
        <w:rPr>
          <w:rFonts w:ascii="Arial" w:hAnsi="Arial" w:cs="Arial"/>
          <w:b/>
          <w:i/>
          <w:color w:val="252525"/>
          <w:sz w:val="28"/>
          <w:szCs w:val="28"/>
        </w:rPr>
        <w:t xml:space="preserve"> </w:t>
      </w:r>
      <w:proofErr w:type="spellStart"/>
      <w:r w:rsidRPr="000F5B80">
        <w:rPr>
          <w:rFonts w:ascii="Arial" w:hAnsi="Arial" w:cs="Arial"/>
          <w:b/>
          <w:i/>
          <w:color w:val="252525"/>
          <w:sz w:val="28"/>
          <w:szCs w:val="28"/>
        </w:rPr>
        <w:t>Джавадовна</w:t>
      </w:r>
      <w:proofErr w:type="spellEnd"/>
      <w:r w:rsidRPr="000F5B80">
        <w:rPr>
          <w:rFonts w:ascii="Arial" w:hAnsi="Arial" w:cs="Arial"/>
          <w:b/>
          <w:i/>
          <w:color w:val="252525"/>
          <w:sz w:val="28"/>
          <w:szCs w:val="28"/>
        </w:rPr>
        <w:t xml:space="preserve"> Гусейнова, учитель русского языка и литературы, ныне проживает в городе Ставрополь. На Дне матери было принято обращение ко всем школьникам с призывом сделать праздник ежегодным. Текст этого обращения опубликовали многие газеты, о празднике написала газета «Советская Россия» (в ноябре 1988 года), журнал «Школа и производство» (№ 3 от 1989 г.)</w:t>
      </w:r>
      <w:proofErr w:type="gramStart"/>
      <w:r w:rsidRPr="000F5B80">
        <w:rPr>
          <w:rFonts w:ascii="Arial" w:hAnsi="Arial" w:cs="Arial"/>
          <w:b/>
          <w:i/>
          <w:color w:val="252525"/>
          <w:sz w:val="28"/>
          <w:szCs w:val="28"/>
        </w:rPr>
        <w:t>.С</w:t>
      </w:r>
      <w:proofErr w:type="gramEnd"/>
      <w:r w:rsidRPr="000F5B80">
        <w:rPr>
          <w:rFonts w:ascii="Arial" w:hAnsi="Arial" w:cs="Arial"/>
          <w:b/>
          <w:i/>
          <w:color w:val="252525"/>
          <w:sz w:val="28"/>
          <w:szCs w:val="28"/>
        </w:rPr>
        <w:t xml:space="preserve">ценарий праздника, высланный </w:t>
      </w:r>
      <w:proofErr w:type="spellStart"/>
      <w:r w:rsidRPr="000F5B80">
        <w:rPr>
          <w:rFonts w:ascii="Arial" w:hAnsi="Arial" w:cs="Arial"/>
          <w:b/>
          <w:i/>
          <w:color w:val="252525"/>
          <w:sz w:val="28"/>
          <w:szCs w:val="28"/>
        </w:rPr>
        <w:t>Эльмирой</w:t>
      </w:r>
      <w:proofErr w:type="spellEnd"/>
      <w:r w:rsidRPr="000F5B80">
        <w:rPr>
          <w:rFonts w:ascii="Arial" w:hAnsi="Arial" w:cs="Arial"/>
          <w:b/>
          <w:i/>
          <w:color w:val="252525"/>
          <w:sz w:val="28"/>
          <w:szCs w:val="28"/>
        </w:rPr>
        <w:t xml:space="preserve"> Гусейновой, был опубликован в журнале «Воспитание школьников» (№ 5, 6 от 1992 г.). Начиная с 1988 года, </w:t>
      </w:r>
      <w:proofErr w:type="spellStart"/>
      <w:r w:rsidRPr="000F5B80">
        <w:rPr>
          <w:rFonts w:ascii="Arial" w:hAnsi="Arial" w:cs="Arial"/>
          <w:b/>
          <w:i/>
          <w:color w:val="252525"/>
          <w:sz w:val="28"/>
          <w:szCs w:val="28"/>
        </w:rPr>
        <w:t>Эльмира</w:t>
      </w:r>
      <w:proofErr w:type="spellEnd"/>
      <w:r w:rsidRPr="000F5B80">
        <w:rPr>
          <w:rFonts w:ascii="Arial" w:hAnsi="Arial" w:cs="Arial"/>
          <w:b/>
          <w:i/>
          <w:color w:val="252525"/>
          <w:sz w:val="28"/>
          <w:szCs w:val="28"/>
        </w:rPr>
        <w:t xml:space="preserve"> Гусейнова ежегодно проводила праздник День матери в Баку, а затем в Ставрополе. Добрая традиция была подхвачена многими школами страны, постепенно праздник стал всенародным. Об авторе праздника — </w:t>
      </w:r>
      <w:proofErr w:type="spellStart"/>
      <w:r w:rsidRPr="000F5B80">
        <w:rPr>
          <w:rFonts w:ascii="Arial" w:hAnsi="Arial" w:cs="Arial"/>
          <w:b/>
          <w:i/>
          <w:color w:val="252525"/>
          <w:sz w:val="28"/>
          <w:szCs w:val="28"/>
        </w:rPr>
        <w:t>Эльмире</w:t>
      </w:r>
      <w:proofErr w:type="spellEnd"/>
      <w:r w:rsidRPr="000F5B80">
        <w:rPr>
          <w:rFonts w:ascii="Arial" w:hAnsi="Arial" w:cs="Arial"/>
          <w:b/>
          <w:i/>
          <w:color w:val="252525"/>
          <w:sz w:val="28"/>
          <w:szCs w:val="28"/>
        </w:rPr>
        <w:t xml:space="preserve"> Гусейновой — сегодня мало кто знает, несмотря на то, что про неё и про историю праздника писали 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lastRenderedPageBreak/>
        <w:t>многие ставропольские газеты в период 1995—1997 гг., то есть до официального признания праздника Дня матери.</w:t>
      </w:r>
    </w:p>
    <w:p w:rsidR="000F5B80" w:rsidRDefault="000F5B80" w:rsidP="000F5B80">
      <w:pPr>
        <w:pStyle w:val="2"/>
        <w:pBdr>
          <w:bottom w:val="single" w:sz="6" w:space="0" w:color="AAAAAA"/>
        </w:pBdr>
        <w:shd w:val="clear" w:color="auto" w:fill="FFFFFF"/>
        <w:spacing w:before="240" w:after="60"/>
        <w:jc w:val="center"/>
        <w:rPr>
          <w:rStyle w:val="mw-headline"/>
          <w:rFonts w:ascii="Georgia" w:hAnsi="Georgia"/>
          <w:bCs w:val="0"/>
          <w:i/>
          <w:color w:val="000000"/>
          <w:sz w:val="40"/>
          <w:szCs w:val="40"/>
        </w:rPr>
      </w:pPr>
      <w:r w:rsidRPr="000F5B80">
        <w:rPr>
          <w:rStyle w:val="mw-headline"/>
          <w:rFonts w:ascii="Georgia" w:hAnsi="Georgia"/>
          <w:bCs w:val="0"/>
          <w:i/>
          <w:color w:val="000000"/>
          <w:sz w:val="40"/>
          <w:szCs w:val="40"/>
        </w:rPr>
        <w:t>История праздника</w:t>
      </w:r>
    </w:p>
    <w:p w:rsidR="000538B1" w:rsidRPr="000538B1" w:rsidRDefault="000538B1" w:rsidP="000538B1">
      <w:r>
        <w:rPr>
          <w:noProof/>
          <w:lang w:eastAsia="ru-RU"/>
        </w:rPr>
        <w:drawing>
          <wp:inline distT="0" distB="0" distL="0" distR="0">
            <wp:extent cx="5715000" cy="2990850"/>
            <wp:effectExtent l="19050" t="0" r="0" b="0"/>
            <wp:docPr id="3" name="Рисунок 2" descr="den-materi-v-2016-kog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-materi-v-2016-kogd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80" w:rsidRPr="000F5B80" w:rsidRDefault="000F5B80" w:rsidP="000F5B80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252525"/>
          <w:sz w:val="28"/>
          <w:szCs w:val="28"/>
        </w:rPr>
      </w:pPr>
      <w:r w:rsidRPr="000F5B80">
        <w:rPr>
          <w:rFonts w:ascii="Arial" w:hAnsi="Arial" w:cs="Arial"/>
          <w:b/>
          <w:i/>
          <w:color w:val="252525"/>
          <w:sz w:val="28"/>
          <w:szCs w:val="28"/>
        </w:rPr>
        <w:t>Чествование женщины-матери имеет многовековую историю.</w:t>
      </w:r>
    </w:p>
    <w:p w:rsidR="000F5B80" w:rsidRPr="000F5B80" w:rsidRDefault="000F5B80" w:rsidP="000F5B80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252525"/>
          <w:sz w:val="28"/>
          <w:szCs w:val="28"/>
        </w:rPr>
      </w:pPr>
      <w:r w:rsidRPr="000F5B80">
        <w:rPr>
          <w:rFonts w:ascii="Arial" w:hAnsi="Arial" w:cs="Arial"/>
          <w:b/>
          <w:i/>
          <w:color w:val="252525"/>
          <w:sz w:val="28"/>
          <w:szCs w:val="28"/>
        </w:rPr>
        <w:t>С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24" w:tooltip="XVII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XVII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по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25" w:tooltip="XIX век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XIX век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в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26" w:tooltip="Великобритания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Великобритании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отмечалось так называемое «Материнское воскресенье» (</w:t>
      </w:r>
      <w:hyperlink r:id="rId27" w:tooltip="Английский язык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англ.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 </w:t>
      </w:r>
      <w:r w:rsidRPr="000F5B80">
        <w:rPr>
          <w:rFonts w:ascii="Arial" w:hAnsi="Arial" w:cs="Arial"/>
          <w:b/>
          <w:i/>
          <w:iCs/>
          <w:color w:val="252525"/>
          <w:sz w:val="28"/>
          <w:szCs w:val="28"/>
          <w:lang/>
        </w:rPr>
        <w:t>Mothering</w:t>
      </w:r>
      <w:r w:rsidRPr="000F5B80">
        <w:rPr>
          <w:rFonts w:ascii="Arial" w:hAnsi="Arial" w:cs="Arial"/>
          <w:b/>
          <w:i/>
          <w:iCs/>
          <w:color w:val="252525"/>
          <w:sz w:val="28"/>
          <w:szCs w:val="28"/>
        </w:rPr>
        <w:t xml:space="preserve"> </w:t>
      </w:r>
      <w:r w:rsidRPr="000F5B80">
        <w:rPr>
          <w:rFonts w:ascii="Arial" w:hAnsi="Arial" w:cs="Arial"/>
          <w:b/>
          <w:i/>
          <w:iCs/>
          <w:color w:val="252525"/>
          <w:sz w:val="28"/>
          <w:szCs w:val="28"/>
          <w:lang/>
        </w:rPr>
        <w:t>Sunday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t>) — во второе воскресенье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28" w:tooltip="Великий пост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Великого поста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 посвящённое чествованию матерей по всей стране.</w:t>
      </w:r>
    </w:p>
    <w:p w:rsidR="000F5B80" w:rsidRPr="000F5B80" w:rsidRDefault="000F5B80" w:rsidP="000F5B80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252525"/>
          <w:sz w:val="28"/>
          <w:szCs w:val="28"/>
        </w:rPr>
      </w:pP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В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29" w:tooltip="США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США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День матери впервые публично был поддержан известной американской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30" w:tooltip="Пацифизм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пацифисткой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t xml:space="preserve">Джулией Уорд </w:t>
      </w:r>
      <w:proofErr w:type="spellStart"/>
      <w:r w:rsidRPr="000F5B80">
        <w:rPr>
          <w:rFonts w:ascii="Arial" w:hAnsi="Arial" w:cs="Arial"/>
          <w:b/>
          <w:i/>
          <w:color w:val="252525"/>
          <w:sz w:val="28"/>
          <w:szCs w:val="28"/>
        </w:rPr>
        <w:t>Хоув</w:t>
      </w:r>
      <w:proofErr w:type="spellEnd"/>
      <w:r w:rsidRPr="000F5B80">
        <w:rPr>
          <w:rFonts w:ascii="Arial" w:hAnsi="Arial" w:cs="Arial"/>
          <w:b/>
          <w:i/>
          <w:color w:val="252525"/>
          <w:sz w:val="28"/>
          <w:szCs w:val="28"/>
        </w:rPr>
        <w:t xml:space="preserve"> в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31" w:tooltip="1872 год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1872 году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. «День матери» по версии Джул</w:t>
      </w:r>
      <w:proofErr w:type="gramStart"/>
      <w:r w:rsidRPr="000F5B80">
        <w:rPr>
          <w:rFonts w:ascii="Arial" w:hAnsi="Arial" w:cs="Arial"/>
          <w:b/>
          <w:i/>
          <w:color w:val="252525"/>
          <w:sz w:val="28"/>
          <w:szCs w:val="28"/>
        </w:rPr>
        <w:t>ии Уо</w:t>
      </w:r>
      <w:proofErr w:type="gramEnd"/>
      <w:r w:rsidRPr="000F5B80">
        <w:rPr>
          <w:rFonts w:ascii="Arial" w:hAnsi="Arial" w:cs="Arial"/>
          <w:b/>
          <w:i/>
          <w:color w:val="252525"/>
          <w:sz w:val="28"/>
          <w:szCs w:val="28"/>
        </w:rPr>
        <w:t>рд — день единства матерей в борьбе за мир во всём мире. Концепция Джул</w:t>
      </w:r>
      <w:proofErr w:type="gramStart"/>
      <w:r w:rsidRPr="000F5B80">
        <w:rPr>
          <w:rFonts w:ascii="Arial" w:hAnsi="Arial" w:cs="Arial"/>
          <w:b/>
          <w:i/>
          <w:color w:val="252525"/>
          <w:sz w:val="28"/>
          <w:szCs w:val="28"/>
        </w:rPr>
        <w:t>ии Уо</w:t>
      </w:r>
      <w:proofErr w:type="gramEnd"/>
      <w:r w:rsidRPr="000F5B80">
        <w:rPr>
          <w:rFonts w:ascii="Arial" w:hAnsi="Arial" w:cs="Arial"/>
          <w:b/>
          <w:i/>
          <w:color w:val="252525"/>
          <w:sz w:val="28"/>
          <w:szCs w:val="28"/>
        </w:rPr>
        <w:t>рд не нашла широкой поддержки ни в США, ни в других странах.</w:t>
      </w:r>
    </w:p>
    <w:p w:rsidR="000F5B80" w:rsidRPr="000F5B80" w:rsidRDefault="000F5B80" w:rsidP="000F5B80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252525"/>
          <w:sz w:val="28"/>
          <w:szCs w:val="28"/>
        </w:rPr>
      </w:pP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В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32" w:tooltip="1907 год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1907 году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американка Анна Джарвис из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33" w:tooltip="Филадельфия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Филадельфии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выступила с инициативой чествования матерей в память о своей матери. Анна написала письма в государственные учреждения, законодательные органы и выдающимся лицам с предложением один день в году посвятить чествованию матерей. В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34" w:tooltip="1910 год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1910 году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35" w:tooltip="Виргиния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штат Виргиния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первый признал День Матери официальным праздником. В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36" w:tooltip="1914 год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1914 году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37" w:tooltip="Президент США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президент США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proofErr w:type="spellStart"/>
      <w:r w:rsidRPr="000F5B80">
        <w:rPr>
          <w:rFonts w:ascii="Arial" w:hAnsi="Arial" w:cs="Arial"/>
          <w:b/>
          <w:i/>
          <w:color w:val="252525"/>
          <w:sz w:val="28"/>
          <w:szCs w:val="28"/>
        </w:rPr>
        <w:fldChar w:fldCharType="begin"/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instrText xml:space="preserve"> HYPERLINK "https://ru.wikipedia.org/wiki/%D0%92%D0%B8%D0%BB%D1%8C%D1%81%D0%BE%D0%BD,_%D0%A2%D0%BE%D0%BC%D0%B0%D1%81_%D0%92%D1%83%D0%B4%D1%80%D0%BE" \o "Вильсон, Томас Вудро" </w:instrTex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fldChar w:fldCharType="separate"/>
      </w:r>
      <w:r w:rsidRPr="000F5B80">
        <w:rPr>
          <w:rStyle w:val="a3"/>
          <w:rFonts w:ascii="Arial" w:hAnsi="Arial" w:cs="Arial"/>
          <w:b/>
          <w:i/>
          <w:color w:val="0B0080"/>
          <w:sz w:val="28"/>
          <w:szCs w:val="28"/>
          <w:u w:val="none"/>
        </w:rPr>
        <w:t>Вудро</w:t>
      </w:r>
      <w:proofErr w:type="spellEnd"/>
      <w:r w:rsidRPr="000F5B80">
        <w:rPr>
          <w:rStyle w:val="a3"/>
          <w:rFonts w:ascii="Arial" w:hAnsi="Arial" w:cs="Arial"/>
          <w:b/>
          <w:i/>
          <w:color w:val="0B0080"/>
          <w:sz w:val="28"/>
          <w:szCs w:val="28"/>
          <w:u w:val="none"/>
        </w:rPr>
        <w:t xml:space="preserve"> Вильсон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fldChar w:fldCharType="end"/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объявил второе воскресенье мая национальным праздником в честь всех американских матерей.</w:t>
      </w:r>
    </w:p>
    <w:p w:rsidR="000F5B80" w:rsidRPr="000F5B80" w:rsidRDefault="000F5B80" w:rsidP="000F5B80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252525"/>
          <w:sz w:val="28"/>
          <w:szCs w:val="28"/>
        </w:rPr>
      </w:pPr>
      <w:proofErr w:type="gramStart"/>
      <w:r w:rsidRPr="000F5B80">
        <w:rPr>
          <w:rFonts w:ascii="Arial" w:hAnsi="Arial" w:cs="Arial"/>
          <w:b/>
          <w:i/>
          <w:color w:val="252525"/>
          <w:sz w:val="28"/>
          <w:szCs w:val="28"/>
        </w:rPr>
        <w:t xml:space="preserve">Вслед за США второе воскресенье мая объявили праздником 23 страны (в их 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lastRenderedPageBreak/>
        <w:t>числе:</w:t>
      </w:r>
      <w:proofErr w:type="gramEnd"/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38" w:tooltip="Бахрейн" w:history="1">
        <w:proofErr w:type="gramStart"/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Бахрейн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39" w:tooltip="Гонконг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Гонконг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40" w:tooltip="Индия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Индия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41" w:tooltip="Малайзия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Малайзия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42" w:tooltip="Мексика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Мексика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43" w:tooltip="Никарагуа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Никарагуа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44" w:tooltip="Объединённые Арабские Эмираты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Объединённые Арабские Эмираты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45" w:tooltip="Оман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Оман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46" w:tooltip="Пакистан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Пакистан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47" w:tooltip="Катар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Катар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48" w:tooltip="Саудовская Аравия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Саудовская Аравия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49" w:tooltip="Сингапур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Сингапур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50" w:tooltip="Австралия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Австралия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51" w:tooltip="Украина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Украина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,</w:t>
      </w:r>
      <w:proofErr w:type="gramEnd"/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52" w:tooltip="Эстония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</w:rPr>
          <w:t>Эстония</w:t>
        </w:r>
      </w:hyperlink>
      <w:hyperlink r:id="rId53" w:anchor="cite_note-calendru-2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  <w:vertAlign w:val="superscript"/>
          </w:rPr>
          <w:t>[2]</w:t>
        </w:r>
      </w:hyperlink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и др.), а ещё более тридцати отмечают праздник в другие дни.</w:t>
      </w:r>
    </w:p>
    <w:p w:rsidR="000F5B80" w:rsidRDefault="000F5B80" w:rsidP="000F5B80">
      <w:pPr>
        <w:pStyle w:val="2"/>
        <w:pBdr>
          <w:bottom w:val="single" w:sz="6" w:space="0" w:color="AAAAAA"/>
        </w:pBdr>
        <w:shd w:val="clear" w:color="auto" w:fill="FFFFFF"/>
        <w:spacing w:before="240" w:after="60"/>
        <w:jc w:val="center"/>
        <w:rPr>
          <w:rStyle w:val="mw-headline"/>
          <w:rFonts w:ascii="Georgia" w:hAnsi="Georgia"/>
          <w:bCs w:val="0"/>
          <w:i/>
          <w:color w:val="000000"/>
          <w:sz w:val="40"/>
          <w:szCs w:val="40"/>
        </w:rPr>
      </w:pPr>
      <w:r w:rsidRPr="000F5B80">
        <w:rPr>
          <w:rStyle w:val="mw-headline"/>
          <w:rFonts w:ascii="Georgia" w:hAnsi="Georgia"/>
          <w:bCs w:val="0"/>
          <w:i/>
          <w:color w:val="000000"/>
          <w:sz w:val="40"/>
          <w:szCs w:val="40"/>
        </w:rPr>
        <w:t>Символика и обычаи</w:t>
      </w:r>
    </w:p>
    <w:p w:rsidR="000538B1" w:rsidRPr="000538B1" w:rsidRDefault="000538B1" w:rsidP="000538B1">
      <w:r>
        <w:rPr>
          <w:noProof/>
          <w:lang w:eastAsia="ru-RU"/>
        </w:rPr>
        <w:drawing>
          <wp:inline distT="0" distB="0" distL="0" distR="0">
            <wp:extent cx="5410200" cy="3790950"/>
            <wp:effectExtent l="19050" t="0" r="0" b="0"/>
            <wp:docPr id="4" name="Рисунок 3" descr="gvozdika_hol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ozdika_holland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80" w:rsidRPr="000F5B80" w:rsidRDefault="000F5B80" w:rsidP="000F5B80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252525"/>
          <w:sz w:val="28"/>
          <w:szCs w:val="28"/>
        </w:rPr>
      </w:pP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В США и Австралии существует традиция носить в этот день на одежде цветок гвоздики. Причём цвет имеет значение, так цветная гвоздика говорит о том, что мать человека жива, а белые цветы прикалывают к одежде в память об ушедших матерях</w:t>
      </w:r>
      <w:hyperlink r:id="rId55" w:anchor="cite_note-calendru-2" w:history="1">
        <w:r w:rsidRPr="000F5B80">
          <w:rPr>
            <w:rStyle w:val="a3"/>
            <w:rFonts w:ascii="Arial" w:hAnsi="Arial" w:cs="Arial"/>
            <w:b/>
            <w:i/>
            <w:color w:val="0B0080"/>
            <w:sz w:val="28"/>
            <w:szCs w:val="28"/>
            <w:u w:val="none"/>
            <w:vertAlign w:val="superscript"/>
          </w:rPr>
          <w:t>[2]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>.</w:t>
      </w:r>
    </w:p>
    <w:p w:rsidR="000F5B80" w:rsidRDefault="000F5B80" w:rsidP="000F5B80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252525"/>
          <w:sz w:val="28"/>
          <w:szCs w:val="28"/>
        </w:rPr>
      </w:pPr>
      <w:r w:rsidRPr="000F5B80">
        <w:rPr>
          <w:rFonts w:ascii="Arial" w:hAnsi="Arial" w:cs="Arial"/>
          <w:b/>
          <w:i/>
          <w:color w:val="252525"/>
          <w:sz w:val="28"/>
          <w:szCs w:val="28"/>
        </w:rPr>
        <w:t>В России уже несколько лет проходит</w:t>
      </w:r>
      <w:r w:rsidRPr="000F5B80">
        <w:rPr>
          <w:rStyle w:val="apple-converted-space"/>
          <w:rFonts w:ascii="Arial" w:hAnsi="Arial" w:cs="Arial"/>
          <w:b/>
          <w:i/>
          <w:color w:val="252525"/>
          <w:sz w:val="28"/>
          <w:szCs w:val="28"/>
        </w:rPr>
        <w:t> </w:t>
      </w:r>
      <w:hyperlink r:id="rId56" w:history="1">
        <w:r w:rsidRPr="000F5B80">
          <w:rPr>
            <w:rStyle w:val="a3"/>
            <w:rFonts w:ascii="Arial" w:hAnsi="Arial" w:cs="Arial"/>
            <w:b/>
            <w:i/>
            <w:color w:val="663366"/>
            <w:sz w:val="28"/>
            <w:szCs w:val="28"/>
            <w:u w:val="none"/>
          </w:rPr>
          <w:t>Всероссийская социальная акция ко Дню матери, «Мама, я тебя люблю!»</w:t>
        </w:r>
      </w:hyperlink>
      <w:r w:rsidRPr="000F5B80">
        <w:rPr>
          <w:rFonts w:ascii="Arial" w:hAnsi="Arial" w:cs="Arial"/>
          <w:b/>
          <w:i/>
          <w:color w:val="252525"/>
          <w:sz w:val="28"/>
          <w:szCs w:val="28"/>
        </w:rPr>
        <w:t xml:space="preserve">. В предпраздничную неделю в рамках акции проходит ряд мероприятий, в частности раздача </w:t>
      </w:r>
      <w:proofErr w:type="spellStart"/>
      <w:r w:rsidRPr="000F5B80">
        <w:rPr>
          <w:rFonts w:ascii="Arial" w:hAnsi="Arial" w:cs="Arial"/>
          <w:b/>
          <w:i/>
          <w:color w:val="252525"/>
          <w:sz w:val="28"/>
          <w:szCs w:val="28"/>
        </w:rPr>
        <w:t>промооткрыток</w:t>
      </w:r>
      <w:proofErr w:type="spellEnd"/>
      <w:r w:rsidRPr="000F5B80">
        <w:rPr>
          <w:rFonts w:ascii="Arial" w:hAnsi="Arial" w:cs="Arial"/>
          <w:b/>
          <w:i/>
          <w:color w:val="252525"/>
          <w:sz w:val="28"/>
          <w:szCs w:val="28"/>
        </w:rPr>
        <w:t>, которые можно отправить почтой или просто подарить маме. Символом Социальной Акции является незабудка — легендарный цветок, который, по поверьям, обладает чудесной силой возвращать память людям, забывшим своих родных и близких.</w:t>
      </w:r>
    </w:p>
    <w:p w:rsidR="00A04A42" w:rsidRDefault="00A04A42" w:rsidP="000F5B80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252525"/>
          <w:sz w:val="28"/>
          <w:szCs w:val="28"/>
        </w:rPr>
      </w:pPr>
    </w:p>
    <w:p w:rsidR="000538B1" w:rsidRDefault="00A04A42" w:rsidP="000F5B80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252525"/>
          <w:sz w:val="40"/>
          <w:szCs w:val="40"/>
        </w:rPr>
      </w:pPr>
      <w:r w:rsidRPr="00A04A42">
        <w:rPr>
          <w:rFonts w:ascii="Arial" w:hAnsi="Arial" w:cs="Arial"/>
          <w:b/>
          <w:i/>
          <w:color w:val="252525"/>
          <w:sz w:val="40"/>
          <w:szCs w:val="40"/>
        </w:rPr>
        <w:lastRenderedPageBreak/>
        <w:t xml:space="preserve">В Медицинском Колледже Дагестанского Государственного Медицинского Университета прошло 27 ноября родительское </w:t>
      </w:r>
      <w:proofErr w:type="gramStart"/>
      <w:r w:rsidRPr="00A04A42">
        <w:rPr>
          <w:rFonts w:ascii="Arial" w:hAnsi="Arial" w:cs="Arial"/>
          <w:b/>
          <w:i/>
          <w:color w:val="252525"/>
          <w:sz w:val="40"/>
          <w:szCs w:val="40"/>
        </w:rPr>
        <w:t>собрание</w:t>
      </w:r>
      <w:proofErr w:type="gramEnd"/>
      <w:r w:rsidRPr="00A04A42">
        <w:rPr>
          <w:rFonts w:ascii="Arial" w:hAnsi="Arial" w:cs="Arial"/>
          <w:b/>
          <w:i/>
          <w:color w:val="252525"/>
          <w:sz w:val="40"/>
          <w:szCs w:val="40"/>
        </w:rPr>
        <w:t xml:space="preserve"> приуроченное ко Дню Матери.</w:t>
      </w:r>
    </w:p>
    <w:p w:rsidR="00A04A42" w:rsidRPr="00A04A42" w:rsidRDefault="00A04A42" w:rsidP="000F5B80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252525"/>
          <w:sz w:val="40"/>
          <w:szCs w:val="40"/>
        </w:rPr>
      </w:pPr>
      <w:r>
        <w:rPr>
          <w:rFonts w:ascii="Arial" w:hAnsi="Arial" w:cs="Arial"/>
          <w:b/>
          <w:i/>
          <w:noProof/>
          <w:color w:val="252525"/>
          <w:sz w:val="40"/>
          <w:szCs w:val="40"/>
        </w:rPr>
        <w:drawing>
          <wp:inline distT="0" distB="0" distL="0" distR="0">
            <wp:extent cx="5940425" cy="3955415"/>
            <wp:effectExtent l="19050" t="0" r="3175" b="0"/>
            <wp:docPr id="5" name="Рисунок 4" descr="IMG_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64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53" w:rsidRDefault="00A04A42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  <w:r w:rsidRPr="00A04A42"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>Родительское собрание, пр</w:t>
      </w:r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>иуроченное ко Дню матери, студенты превратили</w:t>
      </w:r>
      <w:r w:rsidRPr="00A04A42"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 не в будничное обсуждение текущих классных вопросо</w:t>
      </w:r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>в, а в праздничный концерт.</w:t>
      </w: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lastRenderedPageBreak/>
        <w:t xml:space="preserve"> Родительское собрание было сделано в основном для первокурсников, чтобы их родители </w:t>
      </w:r>
      <w:proofErr w:type="gramStart"/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увидели в каком </w:t>
      </w:r>
      <w:proofErr w:type="spellStart"/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>СУЗе</w:t>
      </w:r>
      <w:proofErr w:type="spellEnd"/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 учатся</w:t>
      </w:r>
      <w:proofErr w:type="gramEnd"/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 их дети, а также для активности студентов. </w:t>
      </w: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  <w:r>
        <w:rPr>
          <w:rFonts w:ascii="Arial" w:hAnsi="Arial" w:cs="Arial"/>
          <w:b/>
          <w:i/>
          <w:noProof/>
          <w:color w:val="444444"/>
          <w:sz w:val="28"/>
          <w:szCs w:val="28"/>
          <w:shd w:val="clear" w:color="auto" w:fill="F4F4F4"/>
        </w:rPr>
        <w:drawing>
          <wp:inline distT="0" distB="0" distL="0" distR="0">
            <wp:extent cx="5940425" cy="3955415"/>
            <wp:effectExtent l="19050" t="0" r="3175" b="0"/>
            <wp:docPr id="9" name="Рисунок 8" descr="IMG_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56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  <w:r>
        <w:rPr>
          <w:rFonts w:ascii="Arial" w:hAnsi="Arial" w:cs="Arial"/>
          <w:b/>
          <w:i/>
          <w:noProof/>
          <w:color w:val="444444"/>
          <w:sz w:val="28"/>
          <w:szCs w:val="28"/>
          <w:shd w:val="clear" w:color="auto" w:fill="F4F4F4"/>
        </w:rPr>
        <w:drawing>
          <wp:inline distT="0" distB="0" distL="0" distR="0">
            <wp:extent cx="5940425" cy="3955415"/>
            <wp:effectExtent l="19050" t="0" r="3175" b="0"/>
            <wp:docPr id="6" name="Рисунок 5" descr="IMG_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9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53" w:rsidRDefault="00A04A42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lastRenderedPageBreak/>
        <w:t xml:space="preserve"> Студенты устроили </w:t>
      </w:r>
      <w:r w:rsidRPr="00A04A42"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 мамам приятный сю</w:t>
      </w:r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>рприз: читали стихи, пели, танцевали, признавались в любви и говорили</w:t>
      </w:r>
      <w:r w:rsidRPr="00A04A42"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 слова искренней благо</w:t>
      </w:r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дарности. </w:t>
      </w: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  <w:r>
        <w:rPr>
          <w:rFonts w:ascii="Arial" w:hAnsi="Arial" w:cs="Arial"/>
          <w:b/>
          <w:i/>
          <w:noProof/>
          <w:color w:val="444444"/>
          <w:sz w:val="28"/>
          <w:szCs w:val="28"/>
          <w:shd w:val="clear" w:color="auto" w:fill="F4F4F4"/>
        </w:rPr>
        <w:drawing>
          <wp:inline distT="0" distB="0" distL="0" distR="0">
            <wp:extent cx="5940425" cy="3955415"/>
            <wp:effectExtent l="19050" t="0" r="3175" b="0"/>
            <wp:docPr id="7" name="Рисунок 6" descr="IMG_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40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53" w:rsidRDefault="00A04A42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>Выступление  сопровождали</w:t>
      </w:r>
      <w:r w:rsidRPr="00A04A42"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 презентацией, в которо</w:t>
      </w:r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й в порядке выступления студенты меняли друг друга и рассказывали о Дне Матери. </w:t>
      </w: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  <w:r>
        <w:rPr>
          <w:rFonts w:ascii="Arial" w:hAnsi="Arial" w:cs="Arial"/>
          <w:b/>
          <w:i/>
          <w:noProof/>
          <w:color w:val="444444"/>
          <w:sz w:val="28"/>
          <w:szCs w:val="28"/>
          <w:shd w:val="clear" w:color="auto" w:fill="F4F4F4"/>
        </w:rPr>
        <w:lastRenderedPageBreak/>
        <w:drawing>
          <wp:inline distT="0" distB="0" distL="0" distR="0">
            <wp:extent cx="5940425" cy="3955415"/>
            <wp:effectExtent l="19050" t="0" r="3175" b="0"/>
            <wp:docPr id="8" name="Рисунок 7" descr="IMG_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44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42" w:rsidRDefault="00A04A42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 Впечатление от концерта осталось </w:t>
      </w:r>
      <w:r w:rsidRPr="00A04A42"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 само</w:t>
      </w:r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е лучшее, а в финале студенты   обняли </w:t>
      </w:r>
      <w:r w:rsidRPr="00A04A42"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 мам </w:t>
      </w:r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и сказали им лично свои искренние слова </w:t>
      </w:r>
      <w:proofErr w:type="gramStart"/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>об</w:t>
      </w:r>
      <w:proofErr w:type="gramEnd"/>
      <w:r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  <w:t xml:space="preserve"> из безмерной любви к ним.</w:t>
      </w:r>
    </w:p>
    <w:p w:rsidR="004B4153" w:rsidRDefault="004B4153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444444"/>
          <w:sz w:val="28"/>
          <w:szCs w:val="28"/>
          <w:shd w:val="clear" w:color="auto" w:fill="F4F4F4"/>
        </w:rPr>
      </w:pPr>
    </w:p>
    <w:p w:rsidR="00A04A42" w:rsidRPr="00A04A42" w:rsidRDefault="00A04A42" w:rsidP="00A04A42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i/>
          <w:color w:val="252525"/>
          <w:sz w:val="28"/>
          <w:szCs w:val="28"/>
        </w:rPr>
      </w:pPr>
    </w:p>
    <w:p w:rsidR="000F5B80" w:rsidRPr="000F5B80" w:rsidRDefault="000F5B80" w:rsidP="000F5B80"/>
    <w:p w:rsidR="000F5B80" w:rsidRPr="000F5B80" w:rsidRDefault="000F5B80" w:rsidP="000F5B80"/>
    <w:p w:rsidR="000F5B80" w:rsidRPr="00E94D0A" w:rsidRDefault="000F5B80" w:rsidP="00E94D0A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Times New Roman"/>
          <w:b/>
          <w:i/>
          <w:color w:val="000000"/>
          <w:kern w:val="36"/>
          <w:sz w:val="28"/>
          <w:szCs w:val="28"/>
          <w:lang w:eastAsia="ru-RU"/>
        </w:rPr>
      </w:pPr>
    </w:p>
    <w:p w:rsidR="00CF60DB" w:rsidRPr="00E94D0A" w:rsidRDefault="00CF60DB">
      <w:pPr>
        <w:rPr>
          <w:b/>
          <w:i/>
          <w:sz w:val="28"/>
          <w:szCs w:val="28"/>
        </w:rPr>
      </w:pPr>
    </w:p>
    <w:sectPr w:rsidR="00CF60DB" w:rsidRPr="00E94D0A" w:rsidSect="00CF6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4D0A"/>
    <w:rsid w:val="000538B1"/>
    <w:rsid w:val="000F5B80"/>
    <w:rsid w:val="00392627"/>
    <w:rsid w:val="004B4153"/>
    <w:rsid w:val="00A04A42"/>
    <w:rsid w:val="00CF60DB"/>
    <w:rsid w:val="00E94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0DB"/>
  </w:style>
  <w:style w:type="paragraph" w:styleId="1">
    <w:name w:val="heading 1"/>
    <w:basedOn w:val="a"/>
    <w:link w:val="10"/>
    <w:uiPriority w:val="9"/>
    <w:qFormat/>
    <w:rsid w:val="00E94D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F5B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4D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94D0A"/>
  </w:style>
  <w:style w:type="character" w:styleId="a3">
    <w:name w:val="Hyperlink"/>
    <w:basedOn w:val="a0"/>
    <w:uiPriority w:val="99"/>
    <w:semiHidden/>
    <w:unhideWhenUsed/>
    <w:rsid w:val="00E94D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5B8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F5B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0F5B80"/>
  </w:style>
  <w:style w:type="paragraph" w:styleId="a6">
    <w:name w:val="Normal (Web)"/>
    <w:basedOn w:val="a"/>
    <w:uiPriority w:val="99"/>
    <w:semiHidden/>
    <w:unhideWhenUsed/>
    <w:rsid w:val="000F5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8420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87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3679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9_%D0%BC%D0%B0%D1%8F" TargetMode="External"/><Relationship Id="rId18" Type="http://schemas.openxmlformats.org/officeDocument/2006/relationships/hyperlink" Target="https://ru.wikipedia.org/wiki/%D0%A3%D0%BA%D0%B0%D0%B7_%D0%9F%D1%80%D0%B5%D0%B7%D0%B8%D0%B4%D0%B5%D0%BD%D1%82%D0%B0_%D0%A0%D0%BE%D1%81%D1%81%D0%B8%D0%B9%D1%81%D0%BA%D0%BE%D0%B9_%D0%A4%D0%B5%D0%B4%D0%B5%D1%80%D0%B0%D1%86%D0%B8%D0%B8" TargetMode="External"/><Relationship Id="rId26" Type="http://schemas.openxmlformats.org/officeDocument/2006/relationships/hyperlink" Target="https://ru.wikipedia.org/wiki/%D0%92%D0%B5%D0%BB%D0%B8%D0%BA%D0%BE%D0%B1%D1%80%D0%B8%D1%82%D0%B0%D0%BD%D0%B8%D1%8F" TargetMode="External"/><Relationship Id="rId39" Type="http://schemas.openxmlformats.org/officeDocument/2006/relationships/hyperlink" Target="https://ru.wikipedia.org/wiki/%D0%93%D0%BE%D0%BD%D0%BA%D0%BE%D0%BD%D0%B3" TargetMode="External"/><Relationship Id="rId21" Type="http://schemas.openxmlformats.org/officeDocument/2006/relationships/hyperlink" Target="https://ru.wikipedia.org/wiki/%D0%93%D0%BE%D1%81%D1%83%D0%B4%D0%B0%D1%80%D1%81%D1%82%D0%B2%D0%B5%D0%BD%D0%BD%D0%B0%D1%8F_%D0%B4%D1%83%D0%BC%D0%B0" TargetMode="External"/><Relationship Id="rId34" Type="http://schemas.openxmlformats.org/officeDocument/2006/relationships/hyperlink" Target="https://ru.wikipedia.org/wiki/1910_%D0%B3%D0%BE%D0%B4" TargetMode="External"/><Relationship Id="rId42" Type="http://schemas.openxmlformats.org/officeDocument/2006/relationships/hyperlink" Target="https://ru.wikipedia.org/wiki/%D0%9C%D0%B5%D0%BA%D1%81%D0%B8%D0%BA%D0%B0" TargetMode="External"/><Relationship Id="rId47" Type="http://schemas.openxmlformats.org/officeDocument/2006/relationships/hyperlink" Target="https://ru.wikipedia.org/wiki/%D0%9A%D0%B0%D1%82%D0%B0%D1%80" TargetMode="External"/><Relationship Id="rId50" Type="http://schemas.openxmlformats.org/officeDocument/2006/relationships/hyperlink" Target="https://ru.wikipedia.org/wiki/%D0%90%D0%B2%D1%81%D1%82%D1%80%D0%B0%D0%BB%D0%B8%D1%8F" TargetMode="External"/><Relationship Id="rId55" Type="http://schemas.openxmlformats.org/officeDocument/2006/relationships/hyperlink" Target="https://ru.wikipedia.org/wiki/%D0%94%D0%B5%D0%BD%D1%8C_%D0%BC%D0%B0%D1%82%D0%B5%D1%80%D0%B8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ru.wikipedia.org/wiki/%D0%91%D0%B5%D1%80%D0%B5%D0%BC%D0%B5%D0%BD%D0%BD%D0%BE%D1%81%D1%82%D1%8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hyperlink" Target="https://ru.wikipedia.org/wiki/30_%D1%8F%D0%BD%D0%B2%D0%B0%D1%80%D1%8F" TargetMode="External"/><Relationship Id="rId29" Type="http://schemas.openxmlformats.org/officeDocument/2006/relationships/hyperlink" Target="https://ru.wikipedia.org/wiki/%D0%A1%D0%A8%D0%90" TargetMode="External"/><Relationship Id="rId41" Type="http://schemas.openxmlformats.org/officeDocument/2006/relationships/hyperlink" Target="https://ru.wikipedia.org/wiki/%D0%9C%D0%B0%D0%BB%D0%B0%D0%B9%D0%B7%D0%B8%D1%8F" TargetMode="External"/><Relationship Id="rId54" Type="http://schemas.openxmlformats.org/officeDocument/2006/relationships/image" Target="media/image4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C%D0%B0%D1%82%D1%8C" TargetMode="External"/><Relationship Id="rId11" Type="http://schemas.openxmlformats.org/officeDocument/2006/relationships/hyperlink" Target="https://ru.wikipedia.org/wiki/7_%D0%B0%D0%BF%D1%80%D0%B5%D0%BB%D1%8F" TargetMode="External"/><Relationship Id="rId24" Type="http://schemas.openxmlformats.org/officeDocument/2006/relationships/hyperlink" Target="https://ru.wikipedia.org/wiki/XVII" TargetMode="External"/><Relationship Id="rId32" Type="http://schemas.openxmlformats.org/officeDocument/2006/relationships/hyperlink" Target="https://ru.wikipedia.org/wiki/1907_%D0%B3%D0%BE%D0%B4" TargetMode="External"/><Relationship Id="rId37" Type="http://schemas.openxmlformats.org/officeDocument/2006/relationships/hyperlink" Target="https://ru.wikipedia.org/wiki/%D0%9F%D1%80%D0%B5%D0%B7%D0%B8%D0%B4%D0%B5%D0%BD%D1%82_%D0%A1%D0%A8%D0%90" TargetMode="External"/><Relationship Id="rId40" Type="http://schemas.openxmlformats.org/officeDocument/2006/relationships/hyperlink" Target="https://ru.wikipedia.org/wiki/%D0%98%D0%BD%D0%B4%D0%B8%D1%8F" TargetMode="External"/><Relationship Id="rId45" Type="http://schemas.openxmlformats.org/officeDocument/2006/relationships/hyperlink" Target="https://ru.wikipedia.org/wiki/%D0%9E%D0%BC%D0%B0%D0%BD" TargetMode="External"/><Relationship Id="rId53" Type="http://schemas.openxmlformats.org/officeDocument/2006/relationships/hyperlink" Target="https://ru.wikipedia.org/wiki/%D0%94%D0%B5%D0%BD%D1%8C_%D0%BC%D0%B0%D1%82%D0%B5%D1%80%D0%B8" TargetMode="External"/><Relationship Id="rId58" Type="http://schemas.openxmlformats.org/officeDocument/2006/relationships/image" Target="media/image6.jpeg"/><Relationship Id="rId5" Type="http://schemas.openxmlformats.org/officeDocument/2006/relationships/hyperlink" Target="https://ru.wikipedia.org/wiki/%D0%9F%D1%80%D0%B0%D0%B7%D0%B4%D0%BD%D0%B8%D0%BA" TargetMode="External"/><Relationship Id="rId15" Type="http://schemas.openxmlformats.org/officeDocument/2006/relationships/hyperlink" Target="https://ru.wikipedia.org/wiki/%D0%94%D0%B5%D0%BD%D1%8C_%D0%BC%D0%B0%D1%82%D0%B5%D1%80%D0%B8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ru.wikipedia.org/wiki/%D0%92%D0%B5%D0%BB%D0%B8%D0%BA%D0%B8%D0%B9_%D0%BF%D0%BE%D1%81%D1%82" TargetMode="External"/><Relationship Id="rId36" Type="http://schemas.openxmlformats.org/officeDocument/2006/relationships/hyperlink" Target="https://ru.wikipedia.org/wiki/1914_%D0%B3%D0%BE%D0%B4" TargetMode="External"/><Relationship Id="rId49" Type="http://schemas.openxmlformats.org/officeDocument/2006/relationships/hyperlink" Target="https://ru.wikipedia.org/wiki/%D0%A1%D0%B8%D0%BD%D0%B3%D0%B0%D0%BF%D1%83%D1%80" TargetMode="External"/><Relationship Id="rId57" Type="http://schemas.openxmlformats.org/officeDocument/2006/relationships/image" Target="media/image5.jpeg"/><Relationship Id="rId61" Type="http://schemas.openxmlformats.org/officeDocument/2006/relationships/image" Target="media/image9.jpeg"/><Relationship Id="rId10" Type="http://schemas.openxmlformats.org/officeDocument/2006/relationships/hyperlink" Target="https://ru.wikipedia.org/wiki/3_%D0%BC%D0%B0%D1%80%D1%82%D0%B0" TargetMode="External"/><Relationship Id="rId19" Type="http://schemas.openxmlformats.org/officeDocument/2006/relationships/hyperlink" Target="https://ru.wikipedia.org/wiki/%D0%95%D0%BB%D1%8C%D1%86%D0%B8%D0%BD,_%D0%91%D0%BE%D1%80%D0%B8%D1%81_%D0%9D%D0%B8%D0%BA%D0%BE%D0%BB%D0%B0%D0%B5%D0%B2%D0%B8%D1%87" TargetMode="External"/><Relationship Id="rId31" Type="http://schemas.openxmlformats.org/officeDocument/2006/relationships/hyperlink" Target="https://ru.wikipedia.org/wiki/1872_%D0%B3%D0%BE%D0%B4" TargetMode="External"/><Relationship Id="rId44" Type="http://schemas.openxmlformats.org/officeDocument/2006/relationships/hyperlink" Target="https://ru.wikipedia.org/wiki/%D0%9E%D0%B1%D1%8A%D0%B5%D0%B4%D0%B8%D0%BD%D1%91%D0%BD%D0%BD%D1%8B%D0%B5_%D0%90%D1%80%D0%B0%D0%B1%D1%81%D0%BA%D0%B8%D0%B5_%D0%AD%D0%BC%D0%B8%D1%80%D0%B0%D1%82%D1%8B" TargetMode="External"/><Relationship Id="rId52" Type="http://schemas.openxmlformats.org/officeDocument/2006/relationships/hyperlink" Target="https://ru.wikipedia.org/wiki/%D0%AD%D1%81%D1%82%D0%BE%D0%BD%D0%B8%D1%8F" TargetMode="External"/><Relationship Id="rId60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14_%D0%BE%D0%BA%D1%82%D1%8F%D0%B1%D1%80%D1%8F" TargetMode="External"/><Relationship Id="rId14" Type="http://schemas.openxmlformats.org/officeDocument/2006/relationships/hyperlink" Target="https://ru.wikipedia.org/wiki/26_%D0%BC%D0%B0%D1%8F" TargetMode="External"/><Relationship Id="rId22" Type="http://schemas.openxmlformats.org/officeDocument/2006/relationships/hyperlink" Target="https://ru.wikipedia.org/wiki/%D0%90%D0%BF%D0%B0%D1%80%D0%B8%D0%BD%D0%B0,_%D0%90%D0%BB%D0%B5%D0%B2%D1%82%D0%B8%D0%BD%D0%B0_%D0%92%D0%B8%D0%BA%D1%82%D0%BE%D1%80%D0%BE%D0%B2%D0%BD%D0%B0" TargetMode="External"/><Relationship Id="rId27" Type="http://schemas.openxmlformats.org/officeDocument/2006/relationships/hyperlink" Target="https://ru.wikipedia.org/wiki/%D0%90%D0%BD%D0%B3%D0%BB%D0%B8%D0%B9%D1%81%D0%BA%D0%B8%D0%B9_%D1%8F%D0%B7%D1%8B%D0%BA" TargetMode="External"/><Relationship Id="rId30" Type="http://schemas.openxmlformats.org/officeDocument/2006/relationships/hyperlink" Target="https://ru.wikipedia.org/wiki/%D0%9F%D0%B0%D1%86%D0%B8%D1%84%D0%B8%D0%B7%D0%BC" TargetMode="External"/><Relationship Id="rId35" Type="http://schemas.openxmlformats.org/officeDocument/2006/relationships/hyperlink" Target="https://ru.wikipedia.org/wiki/%D0%92%D0%B8%D1%80%D0%B3%D0%B8%D0%BD%D0%B8%D1%8F" TargetMode="External"/><Relationship Id="rId43" Type="http://schemas.openxmlformats.org/officeDocument/2006/relationships/hyperlink" Target="https://ru.wikipedia.org/wiki/%D0%9D%D0%B8%D0%BA%D0%B0%D1%80%D0%B0%D0%B3%D1%83%D0%B0" TargetMode="External"/><Relationship Id="rId48" Type="http://schemas.openxmlformats.org/officeDocument/2006/relationships/hyperlink" Target="https://ru.wikipedia.org/wiki/%D0%A1%D0%B0%D1%83%D0%B4%D0%BE%D0%B2%D1%81%D0%BA%D0%B0%D1%8F_%D0%90%D1%80%D0%B0%D0%B2%D0%B8%D1%8F" TargetMode="External"/><Relationship Id="rId56" Type="http://schemas.openxmlformats.org/officeDocument/2006/relationships/hyperlink" Target="http://mom-day.ru/" TargetMode="External"/><Relationship Id="rId8" Type="http://schemas.openxmlformats.org/officeDocument/2006/relationships/hyperlink" Target="https://ru.wikipedia.org/wiki/%D0%9C%D0%B5%D0%B6%D0%B4%D1%83%D0%BD%D0%B0%D1%80%D0%BE%D0%B4%D0%BD%D1%8B%D0%B9_%D0%B6%D0%B5%D0%BD%D1%81%D0%BA%D0%B8%D0%B9_%D0%B4%D0%B5%D0%BD%D1%8C" TargetMode="External"/><Relationship Id="rId51" Type="http://schemas.openxmlformats.org/officeDocument/2006/relationships/hyperlink" Target="https://ru.wikipedia.org/wiki/%D0%A3%D0%BA%D1%80%D0%B0%D0%B8%D0%BD%D0%B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u.wikipedia.org/w/index.php?title=%D0%A2%D1%80%D0%B5%D1%82%D1%8C%D0%B5_%D0%B2%D0%BE%D1%81%D0%BA%D1%80%D0%B5%D1%81%D0%B5%D0%BD%D1%8C%D0%B5_%D0%BC%D0%B0%D1%8F&amp;action=edit&amp;redlink=1" TargetMode="External"/><Relationship Id="rId17" Type="http://schemas.openxmlformats.org/officeDocument/2006/relationships/hyperlink" Target="https://ru.wikipedia.org/wiki/1998_%D0%B3%D0%BE%D0%B4" TargetMode="External"/><Relationship Id="rId25" Type="http://schemas.openxmlformats.org/officeDocument/2006/relationships/hyperlink" Target="https://ru.wikipedia.org/wiki/XIX_%D0%B2%D0%B5%D0%BA" TargetMode="External"/><Relationship Id="rId33" Type="http://schemas.openxmlformats.org/officeDocument/2006/relationships/hyperlink" Target="https://ru.wikipedia.org/wiki/%D0%A4%D0%B8%D0%BB%D0%B0%D0%B4%D0%B5%D0%BB%D1%8C%D1%84%D0%B8%D1%8F" TargetMode="External"/><Relationship Id="rId38" Type="http://schemas.openxmlformats.org/officeDocument/2006/relationships/hyperlink" Target="https://ru.wikipedia.org/wiki/%D0%91%D0%B0%D1%85%D1%80%D0%B5%D0%B9%D0%BD" TargetMode="External"/><Relationship Id="rId46" Type="http://schemas.openxmlformats.org/officeDocument/2006/relationships/hyperlink" Target="https://ru.wikipedia.org/wiki/%D0%9F%D0%B0%D0%BA%D0%B8%D1%81%D1%82%D0%B0%D0%BD" TargetMode="External"/><Relationship Id="rId5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1776</Words>
  <Characters>10128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2016-11-30T16:05:00Z</dcterms:created>
  <dcterms:modified xsi:type="dcterms:W3CDTF">2016-11-30T16:57:00Z</dcterms:modified>
</cp:coreProperties>
</file>